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7BCF8" w14:textId="77777777" w:rsidR="00697026" w:rsidRPr="00697026" w:rsidRDefault="00697026" w:rsidP="00697026">
      <w:pPr>
        <w:rPr>
          <w:rFonts w:ascii="Times New Roman" w:hAnsi="Times New Roman" w:cs="Times New Roman"/>
          <w:b/>
          <w:bCs/>
          <w:sz w:val="28"/>
          <w:szCs w:val="28"/>
        </w:rPr>
      </w:pPr>
      <w:r w:rsidRPr="00697026">
        <w:rPr>
          <w:rFonts w:ascii="Times New Roman" w:hAnsi="Times New Roman" w:cs="Times New Roman"/>
          <w:b/>
          <w:bCs/>
          <w:sz w:val="28"/>
          <w:szCs w:val="28"/>
        </w:rPr>
        <w:t>Linux booting process</w:t>
      </w:r>
    </w:p>
    <w:p w14:paraId="26AAE7D1" w14:textId="1B5F89A8" w:rsidR="00697026" w:rsidRDefault="00697026" w:rsidP="00697026">
      <w:pPr>
        <w:rPr>
          <w:rFonts w:ascii="Times New Roman" w:hAnsi="Times New Roman" w:cs="Times New Roman"/>
          <w:sz w:val="28"/>
          <w:szCs w:val="28"/>
        </w:rPr>
      </w:pPr>
      <w:r w:rsidRPr="00697026">
        <w:rPr>
          <w:rFonts w:ascii="Times New Roman" w:hAnsi="Times New Roman" w:cs="Times New Roman"/>
          <w:sz w:val="28"/>
          <w:szCs w:val="28"/>
        </w:rPr>
        <w:t>The Linux booting process can be divided into several stages. Here's a high-level overview of the typical Linux boot process:</w:t>
      </w:r>
    </w:p>
    <w:p w14:paraId="5264C6D3" w14:textId="77777777" w:rsidR="00697026" w:rsidRPr="00697026" w:rsidRDefault="00697026" w:rsidP="00697026">
      <w:pPr>
        <w:rPr>
          <w:rFonts w:ascii="Times New Roman" w:hAnsi="Times New Roman" w:cs="Times New Roman"/>
          <w:sz w:val="28"/>
          <w:szCs w:val="28"/>
        </w:rPr>
      </w:pPr>
    </w:p>
    <w:p w14:paraId="69AE563F" w14:textId="3B30B8B0" w:rsidR="00697026" w:rsidRPr="00697026" w:rsidRDefault="00697026" w:rsidP="00697026">
      <w:pPr>
        <w:rPr>
          <w:rFonts w:ascii="Times New Roman" w:hAnsi="Times New Roman" w:cs="Times New Roman"/>
          <w:sz w:val="28"/>
          <w:szCs w:val="28"/>
        </w:rPr>
      </w:pPr>
      <w:r w:rsidRPr="00697026">
        <w:rPr>
          <w:rFonts w:ascii="Times New Roman" w:hAnsi="Times New Roman" w:cs="Times New Roman"/>
          <w:b/>
          <w:bCs/>
          <w:sz w:val="28"/>
          <w:szCs w:val="28"/>
        </w:rPr>
        <w:t>BIOS/UEFI Initialization</w:t>
      </w:r>
      <w:r w:rsidRPr="00697026">
        <w:rPr>
          <w:rFonts w:ascii="Times New Roman" w:hAnsi="Times New Roman" w:cs="Times New Roman"/>
          <w:sz w:val="28"/>
          <w:szCs w:val="28"/>
        </w:rPr>
        <w:t>:</w:t>
      </w:r>
    </w:p>
    <w:p w14:paraId="602F8CFF" w14:textId="77777777" w:rsidR="00697026" w:rsidRPr="00697026" w:rsidRDefault="00697026" w:rsidP="00697026">
      <w:pPr>
        <w:rPr>
          <w:rFonts w:ascii="Times New Roman" w:hAnsi="Times New Roman" w:cs="Times New Roman"/>
          <w:sz w:val="28"/>
          <w:szCs w:val="28"/>
        </w:rPr>
      </w:pPr>
      <w:r w:rsidRPr="00697026">
        <w:rPr>
          <w:rFonts w:ascii="Times New Roman" w:hAnsi="Times New Roman" w:cs="Times New Roman"/>
          <w:sz w:val="28"/>
          <w:szCs w:val="28"/>
        </w:rPr>
        <w:t>When the computer is powered on, the Basic Input/Output System (BIOS) or Unified Extensible Firmware Interface (UEFI) firmware is executed. It performs a Power-On Self-Test (POST) to check the hardware components and initializes the hardware devices.</w:t>
      </w:r>
    </w:p>
    <w:p w14:paraId="1B40F1E0" w14:textId="77777777" w:rsidR="00697026" w:rsidRDefault="00697026" w:rsidP="00697026">
      <w:pPr>
        <w:rPr>
          <w:rFonts w:ascii="Times New Roman" w:hAnsi="Times New Roman" w:cs="Times New Roman"/>
          <w:sz w:val="28"/>
          <w:szCs w:val="28"/>
        </w:rPr>
      </w:pPr>
      <w:r w:rsidRPr="00697026">
        <w:rPr>
          <w:rFonts w:ascii="Times New Roman" w:hAnsi="Times New Roman" w:cs="Times New Roman"/>
          <w:sz w:val="28"/>
          <w:szCs w:val="28"/>
        </w:rPr>
        <w:t>The firmware then searches for a bootable device, such as a hard drive or USB drive, based on the boot order configured in the system's settings.</w:t>
      </w:r>
    </w:p>
    <w:p w14:paraId="288C8343" w14:textId="77777777" w:rsidR="00697026" w:rsidRPr="00697026" w:rsidRDefault="00697026" w:rsidP="00697026">
      <w:pPr>
        <w:rPr>
          <w:rFonts w:ascii="Times New Roman" w:hAnsi="Times New Roman" w:cs="Times New Roman"/>
          <w:sz w:val="28"/>
          <w:szCs w:val="28"/>
        </w:rPr>
      </w:pPr>
    </w:p>
    <w:p w14:paraId="4777D39D" w14:textId="5AFE01A7" w:rsidR="00697026" w:rsidRPr="00697026" w:rsidRDefault="00697026" w:rsidP="00697026">
      <w:pPr>
        <w:rPr>
          <w:rFonts w:ascii="Times New Roman" w:hAnsi="Times New Roman" w:cs="Times New Roman"/>
          <w:sz w:val="28"/>
          <w:szCs w:val="28"/>
        </w:rPr>
      </w:pPr>
      <w:r w:rsidRPr="00697026">
        <w:rPr>
          <w:rFonts w:ascii="Times New Roman" w:hAnsi="Times New Roman" w:cs="Times New Roman"/>
          <w:b/>
          <w:bCs/>
          <w:sz w:val="28"/>
          <w:szCs w:val="28"/>
        </w:rPr>
        <w:t>Bootloader</w:t>
      </w:r>
      <w:r w:rsidRPr="00697026">
        <w:rPr>
          <w:rFonts w:ascii="Times New Roman" w:hAnsi="Times New Roman" w:cs="Times New Roman"/>
          <w:sz w:val="28"/>
          <w:szCs w:val="28"/>
        </w:rPr>
        <w:t>:</w:t>
      </w:r>
    </w:p>
    <w:p w14:paraId="2535B896" w14:textId="77777777" w:rsidR="00697026" w:rsidRPr="00697026" w:rsidRDefault="00697026" w:rsidP="00697026">
      <w:pPr>
        <w:rPr>
          <w:rFonts w:ascii="Times New Roman" w:hAnsi="Times New Roman" w:cs="Times New Roman"/>
          <w:sz w:val="28"/>
          <w:szCs w:val="28"/>
        </w:rPr>
      </w:pPr>
      <w:r w:rsidRPr="00697026">
        <w:rPr>
          <w:rFonts w:ascii="Times New Roman" w:hAnsi="Times New Roman" w:cs="Times New Roman"/>
          <w:sz w:val="28"/>
          <w:szCs w:val="28"/>
        </w:rPr>
        <w:t>Once a bootable device is found, the bootloader is loaded into memory and executed. The bootloader's primary task is to load the Linux kernel into memory and start its execution.</w:t>
      </w:r>
    </w:p>
    <w:p w14:paraId="18F706DF" w14:textId="77777777" w:rsidR="00697026" w:rsidRDefault="00697026" w:rsidP="00697026">
      <w:pPr>
        <w:rPr>
          <w:rFonts w:ascii="Times New Roman" w:hAnsi="Times New Roman" w:cs="Times New Roman"/>
          <w:sz w:val="28"/>
          <w:szCs w:val="28"/>
        </w:rPr>
      </w:pPr>
      <w:r w:rsidRPr="00697026">
        <w:rPr>
          <w:rFonts w:ascii="Times New Roman" w:hAnsi="Times New Roman" w:cs="Times New Roman"/>
          <w:sz w:val="28"/>
          <w:szCs w:val="28"/>
        </w:rPr>
        <w:t>Popular bootloaders in Linux systems include GRUB (Grand Unified Bootloader) and LILO (Linux Loader).</w:t>
      </w:r>
    </w:p>
    <w:p w14:paraId="08179EC6" w14:textId="77777777" w:rsidR="00697026" w:rsidRPr="00697026" w:rsidRDefault="00697026" w:rsidP="00697026">
      <w:pPr>
        <w:rPr>
          <w:rFonts w:ascii="Times New Roman" w:hAnsi="Times New Roman" w:cs="Times New Roman"/>
          <w:sz w:val="28"/>
          <w:szCs w:val="28"/>
        </w:rPr>
      </w:pPr>
    </w:p>
    <w:p w14:paraId="46854B48" w14:textId="0D32BEBE" w:rsidR="00697026" w:rsidRPr="00697026" w:rsidRDefault="00697026" w:rsidP="00697026">
      <w:pPr>
        <w:rPr>
          <w:rFonts w:ascii="Times New Roman" w:hAnsi="Times New Roman" w:cs="Times New Roman"/>
          <w:sz w:val="28"/>
          <w:szCs w:val="28"/>
        </w:rPr>
      </w:pPr>
      <w:r w:rsidRPr="00697026">
        <w:rPr>
          <w:rFonts w:ascii="Times New Roman" w:hAnsi="Times New Roman" w:cs="Times New Roman"/>
          <w:b/>
          <w:bCs/>
          <w:sz w:val="28"/>
          <w:szCs w:val="28"/>
        </w:rPr>
        <w:t>Kernel Initialization</w:t>
      </w:r>
      <w:r w:rsidRPr="00697026">
        <w:rPr>
          <w:rFonts w:ascii="Times New Roman" w:hAnsi="Times New Roman" w:cs="Times New Roman"/>
          <w:sz w:val="28"/>
          <w:szCs w:val="28"/>
        </w:rPr>
        <w:t>:</w:t>
      </w:r>
    </w:p>
    <w:p w14:paraId="02A5DBE2" w14:textId="77777777" w:rsidR="00697026" w:rsidRPr="00697026" w:rsidRDefault="00697026" w:rsidP="00697026">
      <w:pPr>
        <w:rPr>
          <w:rFonts w:ascii="Times New Roman" w:hAnsi="Times New Roman" w:cs="Times New Roman"/>
          <w:sz w:val="28"/>
          <w:szCs w:val="28"/>
        </w:rPr>
      </w:pPr>
      <w:r w:rsidRPr="00697026">
        <w:rPr>
          <w:rFonts w:ascii="Times New Roman" w:hAnsi="Times New Roman" w:cs="Times New Roman"/>
          <w:sz w:val="28"/>
          <w:szCs w:val="28"/>
        </w:rPr>
        <w:t>The bootloader locates and loads the Linux kernel image into memory.</w:t>
      </w:r>
    </w:p>
    <w:p w14:paraId="2FF10E99" w14:textId="77777777" w:rsidR="00697026" w:rsidRDefault="00697026" w:rsidP="00697026">
      <w:pPr>
        <w:rPr>
          <w:rFonts w:ascii="Times New Roman" w:hAnsi="Times New Roman" w:cs="Times New Roman"/>
          <w:sz w:val="28"/>
          <w:szCs w:val="28"/>
        </w:rPr>
      </w:pPr>
      <w:r w:rsidRPr="00697026">
        <w:rPr>
          <w:rFonts w:ascii="Times New Roman" w:hAnsi="Times New Roman" w:cs="Times New Roman"/>
          <w:sz w:val="28"/>
          <w:szCs w:val="28"/>
        </w:rPr>
        <w:t>The kernel is decompressed and starts its execution. It initializes essential system components, sets up memory management, and starts executing the initialization code.</w:t>
      </w:r>
    </w:p>
    <w:p w14:paraId="6DCB27DA" w14:textId="77777777" w:rsidR="00697026" w:rsidRPr="00697026" w:rsidRDefault="00697026" w:rsidP="00697026">
      <w:pPr>
        <w:rPr>
          <w:rFonts w:ascii="Times New Roman" w:hAnsi="Times New Roman" w:cs="Times New Roman"/>
          <w:sz w:val="28"/>
          <w:szCs w:val="28"/>
        </w:rPr>
      </w:pPr>
    </w:p>
    <w:p w14:paraId="4DC9BE7A" w14:textId="77777777" w:rsidR="00697026" w:rsidRPr="00697026" w:rsidRDefault="00697026" w:rsidP="00697026">
      <w:pPr>
        <w:rPr>
          <w:rFonts w:ascii="Times New Roman" w:hAnsi="Times New Roman" w:cs="Times New Roman"/>
          <w:sz w:val="28"/>
          <w:szCs w:val="28"/>
        </w:rPr>
      </w:pPr>
      <w:r w:rsidRPr="00697026">
        <w:rPr>
          <w:rFonts w:ascii="Times New Roman" w:hAnsi="Times New Roman" w:cs="Times New Roman"/>
          <w:b/>
          <w:bCs/>
          <w:sz w:val="28"/>
          <w:szCs w:val="28"/>
        </w:rPr>
        <w:t>Initialization (</w:t>
      </w:r>
      <w:proofErr w:type="spellStart"/>
      <w:r w:rsidRPr="00697026">
        <w:rPr>
          <w:rFonts w:ascii="Times New Roman" w:hAnsi="Times New Roman" w:cs="Times New Roman"/>
          <w:b/>
          <w:bCs/>
          <w:sz w:val="28"/>
          <w:szCs w:val="28"/>
        </w:rPr>
        <w:t>init</w:t>
      </w:r>
      <w:proofErr w:type="spellEnd"/>
      <w:r w:rsidRPr="00697026">
        <w:rPr>
          <w:rFonts w:ascii="Times New Roman" w:hAnsi="Times New Roman" w:cs="Times New Roman"/>
          <w:b/>
          <w:bCs/>
          <w:sz w:val="28"/>
          <w:szCs w:val="28"/>
        </w:rPr>
        <w:t>) Process</w:t>
      </w:r>
      <w:r w:rsidRPr="00697026">
        <w:rPr>
          <w:rFonts w:ascii="Times New Roman" w:hAnsi="Times New Roman" w:cs="Times New Roman"/>
          <w:sz w:val="28"/>
          <w:szCs w:val="28"/>
        </w:rPr>
        <w:t>:</w:t>
      </w:r>
    </w:p>
    <w:p w14:paraId="4F9D3652" w14:textId="77777777" w:rsidR="00697026" w:rsidRPr="00697026" w:rsidRDefault="00697026" w:rsidP="00697026">
      <w:pPr>
        <w:rPr>
          <w:rFonts w:ascii="Times New Roman" w:hAnsi="Times New Roman" w:cs="Times New Roman"/>
          <w:sz w:val="28"/>
          <w:szCs w:val="28"/>
        </w:rPr>
      </w:pPr>
    </w:p>
    <w:p w14:paraId="5D39C61F" w14:textId="77777777" w:rsidR="00697026" w:rsidRPr="00697026" w:rsidRDefault="00697026" w:rsidP="00697026">
      <w:pPr>
        <w:rPr>
          <w:rFonts w:ascii="Times New Roman" w:hAnsi="Times New Roman" w:cs="Times New Roman"/>
          <w:sz w:val="28"/>
          <w:szCs w:val="28"/>
        </w:rPr>
      </w:pPr>
      <w:r w:rsidRPr="00697026">
        <w:rPr>
          <w:rFonts w:ascii="Times New Roman" w:hAnsi="Times New Roman" w:cs="Times New Roman"/>
          <w:sz w:val="28"/>
          <w:szCs w:val="28"/>
        </w:rPr>
        <w:t xml:space="preserve">The kernel starts the first user-space process called the </w:t>
      </w:r>
      <w:proofErr w:type="spellStart"/>
      <w:r w:rsidRPr="00697026">
        <w:rPr>
          <w:rFonts w:ascii="Times New Roman" w:hAnsi="Times New Roman" w:cs="Times New Roman"/>
          <w:sz w:val="28"/>
          <w:szCs w:val="28"/>
        </w:rPr>
        <w:t>init</w:t>
      </w:r>
      <w:proofErr w:type="spellEnd"/>
      <w:r w:rsidRPr="00697026">
        <w:rPr>
          <w:rFonts w:ascii="Times New Roman" w:hAnsi="Times New Roman" w:cs="Times New Roman"/>
          <w:sz w:val="28"/>
          <w:szCs w:val="28"/>
        </w:rPr>
        <w:t xml:space="preserve"> process. The </w:t>
      </w:r>
      <w:proofErr w:type="spellStart"/>
      <w:r w:rsidRPr="00697026">
        <w:rPr>
          <w:rFonts w:ascii="Times New Roman" w:hAnsi="Times New Roman" w:cs="Times New Roman"/>
          <w:sz w:val="28"/>
          <w:szCs w:val="28"/>
        </w:rPr>
        <w:t>init</w:t>
      </w:r>
      <w:proofErr w:type="spellEnd"/>
      <w:r w:rsidRPr="00697026">
        <w:rPr>
          <w:rFonts w:ascii="Times New Roman" w:hAnsi="Times New Roman" w:cs="Times New Roman"/>
          <w:sz w:val="28"/>
          <w:szCs w:val="28"/>
        </w:rPr>
        <w:t xml:space="preserve"> process has a process ID of 1 and is responsible for initializing the system.</w:t>
      </w:r>
    </w:p>
    <w:p w14:paraId="0C728767" w14:textId="77777777" w:rsidR="00697026" w:rsidRPr="00697026" w:rsidRDefault="00697026" w:rsidP="00697026">
      <w:pPr>
        <w:rPr>
          <w:rFonts w:ascii="Times New Roman" w:hAnsi="Times New Roman" w:cs="Times New Roman"/>
          <w:sz w:val="28"/>
          <w:szCs w:val="28"/>
        </w:rPr>
      </w:pPr>
      <w:r w:rsidRPr="00697026">
        <w:rPr>
          <w:rFonts w:ascii="Times New Roman" w:hAnsi="Times New Roman" w:cs="Times New Roman"/>
          <w:sz w:val="28"/>
          <w:szCs w:val="28"/>
        </w:rPr>
        <w:t xml:space="preserve">Traditionally, the </w:t>
      </w:r>
      <w:proofErr w:type="spellStart"/>
      <w:r w:rsidRPr="00697026">
        <w:rPr>
          <w:rFonts w:ascii="Times New Roman" w:hAnsi="Times New Roman" w:cs="Times New Roman"/>
          <w:sz w:val="28"/>
          <w:szCs w:val="28"/>
        </w:rPr>
        <w:t>init</w:t>
      </w:r>
      <w:proofErr w:type="spellEnd"/>
      <w:r w:rsidRPr="00697026">
        <w:rPr>
          <w:rFonts w:ascii="Times New Roman" w:hAnsi="Times New Roman" w:cs="Times New Roman"/>
          <w:sz w:val="28"/>
          <w:szCs w:val="28"/>
        </w:rPr>
        <w:t xml:space="preserve"> process was managed by </w:t>
      </w:r>
      <w:proofErr w:type="spellStart"/>
      <w:r w:rsidRPr="00697026">
        <w:rPr>
          <w:rFonts w:ascii="Times New Roman" w:hAnsi="Times New Roman" w:cs="Times New Roman"/>
          <w:sz w:val="28"/>
          <w:szCs w:val="28"/>
        </w:rPr>
        <w:t>sysvinit</w:t>
      </w:r>
      <w:proofErr w:type="spellEnd"/>
      <w:r w:rsidRPr="00697026">
        <w:rPr>
          <w:rFonts w:ascii="Times New Roman" w:hAnsi="Times New Roman" w:cs="Times New Roman"/>
          <w:sz w:val="28"/>
          <w:szCs w:val="28"/>
        </w:rPr>
        <w:t xml:space="preserve"> or Upstart. However, many modern Linux distributions now use </w:t>
      </w:r>
      <w:proofErr w:type="spellStart"/>
      <w:r w:rsidRPr="00697026">
        <w:rPr>
          <w:rFonts w:ascii="Times New Roman" w:hAnsi="Times New Roman" w:cs="Times New Roman"/>
          <w:sz w:val="28"/>
          <w:szCs w:val="28"/>
        </w:rPr>
        <w:t>systemd</w:t>
      </w:r>
      <w:proofErr w:type="spellEnd"/>
      <w:r w:rsidRPr="00697026">
        <w:rPr>
          <w:rFonts w:ascii="Times New Roman" w:hAnsi="Times New Roman" w:cs="Times New Roman"/>
          <w:sz w:val="28"/>
          <w:szCs w:val="28"/>
        </w:rPr>
        <w:t xml:space="preserve"> as the </w:t>
      </w:r>
      <w:proofErr w:type="spellStart"/>
      <w:r w:rsidRPr="00697026">
        <w:rPr>
          <w:rFonts w:ascii="Times New Roman" w:hAnsi="Times New Roman" w:cs="Times New Roman"/>
          <w:sz w:val="28"/>
          <w:szCs w:val="28"/>
        </w:rPr>
        <w:t>init</w:t>
      </w:r>
      <w:proofErr w:type="spellEnd"/>
      <w:r w:rsidRPr="00697026">
        <w:rPr>
          <w:rFonts w:ascii="Times New Roman" w:hAnsi="Times New Roman" w:cs="Times New Roman"/>
          <w:sz w:val="28"/>
          <w:szCs w:val="28"/>
        </w:rPr>
        <w:t xml:space="preserve"> system.</w:t>
      </w:r>
    </w:p>
    <w:p w14:paraId="20C142BA" w14:textId="77777777" w:rsidR="00697026" w:rsidRPr="00697026" w:rsidRDefault="00697026" w:rsidP="00697026">
      <w:pPr>
        <w:rPr>
          <w:rFonts w:ascii="Times New Roman" w:hAnsi="Times New Roman" w:cs="Times New Roman"/>
          <w:sz w:val="28"/>
          <w:szCs w:val="28"/>
        </w:rPr>
      </w:pPr>
      <w:r w:rsidRPr="00697026">
        <w:rPr>
          <w:rFonts w:ascii="Times New Roman" w:hAnsi="Times New Roman" w:cs="Times New Roman"/>
          <w:sz w:val="28"/>
          <w:szCs w:val="28"/>
        </w:rPr>
        <w:lastRenderedPageBreak/>
        <w:t>Initialization Scripts and Services:</w:t>
      </w:r>
    </w:p>
    <w:p w14:paraId="312997E9" w14:textId="77777777" w:rsidR="00697026" w:rsidRPr="00697026" w:rsidRDefault="00697026" w:rsidP="00697026">
      <w:pPr>
        <w:rPr>
          <w:rFonts w:ascii="Times New Roman" w:hAnsi="Times New Roman" w:cs="Times New Roman"/>
          <w:sz w:val="28"/>
          <w:szCs w:val="28"/>
        </w:rPr>
      </w:pPr>
    </w:p>
    <w:p w14:paraId="23B5A448" w14:textId="77777777" w:rsidR="00697026" w:rsidRPr="00697026" w:rsidRDefault="00697026" w:rsidP="00697026">
      <w:pPr>
        <w:rPr>
          <w:rFonts w:ascii="Times New Roman" w:hAnsi="Times New Roman" w:cs="Times New Roman"/>
          <w:sz w:val="28"/>
          <w:szCs w:val="28"/>
        </w:rPr>
      </w:pPr>
      <w:r w:rsidRPr="00697026">
        <w:rPr>
          <w:rFonts w:ascii="Times New Roman" w:hAnsi="Times New Roman" w:cs="Times New Roman"/>
          <w:sz w:val="28"/>
          <w:szCs w:val="28"/>
        </w:rPr>
        <w:t xml:space="preserve">The </w:t>
      </w:r>
      <w:proofErr w:type="spellStart"/>
      <w:r w:rsidRPr="00697026">
        <w:rPr>
          <w:rFonts w:ascii="Times New Roman" w:hAnsi="Times New Roman" w:cs="Times New Roman"/>
          <w:sz w:val="28"/>
          <w:szCs w:val="28"/>
        </w:rPr>
        <w:t>init</w:t>
      </w:r>
      <w:proofErr w:type="spellEnd"/>
      <w:r w:rsidRPr="00697026">
        <w:rPr>
          <w:rFonts w:ascii="Times New Roman" w:hAnsi="Times New Roman" w:cs="Times New Roman"/>
          <w:sz w:val="28"/>
          <w:szCs w:val="28"/>
        </w:rPr>
        <w:t xml:space="preserve"> process executes initialization scripts and starts essential system services.</w:t>
      </w:r>
    </w:p>
    <w:p w14:paraId="0A6C2172" w14:textId="77777777" w:rsidR="00697026" w:rsidRPr="00697026" w:rsidRDefault="00697026" w:rsidP="00697026">
      <w:pPr>
        <w:rPr>
          <w:rFonts w:ascii="Times New Roman" w:hAnsi="Times New Roman" w:cs="Times New Roman"/>
          <w:sz w:val="28"/>
          <w:szCs w:val="28"/>
        </w:rPr>
      </w:pPr>
      <w:r w:rsidRPr="00697026">
        <w:rPr>
          <w:rFonts w:ascii="Times New Roman" w:hAnsi="Times New Roman" w:cs="Times New Roman"/>
          <w:sz w:val="28"/>
          <w:szCs w:val="28"/>
        </w:rPr>
        <w:t>Initialization scripts perform tasks such as configuring network interfaces, setting up the system clock, mounting filesystems, and starting daemons.</w:t>
      </w:r>
    </w:p>
    <w:p w14:paraId="714BCA3C" w14:textId="77777777" w:rsidR="00697026" w:rsidRPr="00697026" w:rsidRDefault="00697026" w:rsidP="00697026">
      <w:pPr>
        <w:rPr>
          <w:rFonts w:ascii="Times New Roman" w:hAnsi="Times New Roman" w:cs="Times New Roman"/>
          <w:sz w:val="28"/>
          <w:szCs w:val="28"/>
        </w:rPr>
      </w:pPr>
      <w:r w:rsidRPr="00697026">
        <w:rPr>
          <w:rFonts w:ascii="Times New Roman" w:hAnsi="Times New Roman" w:cs="Times New Roman"/>
          <w:sz w:val="28"/>
          <w:szCs w:val="28"/>
        </w:rPr>
        <w:t>System services, such as device drivers, network services, and system daemons, are started during this stage.</w:t>
      </w:r>
    </w:p>
    <w:p w14:paraId="039A4601" w14:textId="77777777" w:rsidR="00697026" w:rsidRPr="00697026" w:rsidRDefault="00697026" w:rsidP="00697026">
      <w:pPr>
        <w:rPr>
          <w:rFonts w:ascii="Times New Roman" w:hAnsi="Times New Roman" w:cs="Times New Roman"/>
          <w:sz w:val="28"/>
          <w:szCs w:val="28"/>
        </w:rPr>
      </w:pPr>
      <w:r w:rsidRPr="00697026">
        <w:rPr>
          <w:rFonts w:ascii="Times New Roman" w:hAnsi="Times New Roman" w:cs="Times New Roman"/>
          <w:sz w:val="28"/>
          <w:szCs w:val="28"/>
        </w:rPr>
        <w:t>User Space and Login:</w:t>
      </w:r>
    </w:p>
    <w:p w14:paraId="507C3E8C" w14:textId="77777777" w:rsidR="00697026" w:rsidRPr="00697026" w:rsidRDefault="00697026" w:rsidP="00697026">
      <w:pPr>
        <w:rPr>
          <w:rFonts w:ascii="Times New Roman" w:hAnsi="Times New Roman" w:cs="Times New Roman"/>
          <w:sz w:val="28"/>
          <w:szCs w:val="28"/>
        </w:rPr>
      </w:pPr>
    </w:p>
    <w:p w14:paraId="497864D0" w14:textId="77777777" w:rsidR="00697026" w:rsidRPr="00697026" w:rsidRDefault="00697026" w:rsidP="00697026">
      <w:pPr>
        <w:rPr>
          <w:rFonts w:ascii="Times New Roman" w:hAnsi="Times New Roman" w:cs="Times New Roman"/>
          <w:sz w:val="28"/>
          <w:szCs w:val="28"/>
        </w:rPr>
      </w:pPr>
      <w:r w:rsidRPr="00697026">
        <w:rPr>
          <w:rFonts w:ascii="Times New Roman" w:hAnsi="Times New Roman" w:cs="Times New Roman"/>
          <w:sz w:val="28"/>
          <w:szCs w:val="28"/>
        </w:rPr>
        <w:t>Once the initialization scripts and services are running, the system transitions to user space.</w:t>
      </w:r>
    </w:p>
    <w:p w14:paraId="2AC0653E" w14:textId="77777777" w:rsidR="00697026" w:rsidRPr="00697026" w:rsidRDefault="00697026" w:rsidP="00697026">
      <w:pPr>
        <w:rPr>
          <w:rFonts w:ascii="Times New Roman" w:hAnsi="Times New Roman" w:cs="Times New Roman"/>
          <w:sz w:val="28"/>
          <w:szCs w:val="28"/>
        </w:rPr>
      </w:pPr>
      <w:r w:rsidRPr="00697026">
        <w:rPr>
          <w:rFonts w:ascii="Times New Roman" w:hAnsi="Times New Roman" w:cs="Times New Roman"/>
          <w:sz w:val="28"/>
          <w:szCs w:val="28"/>
        </w:rPr>
        <w:t>The system starts a display manager or a text-based login prompt, depending on the setup.</w:t>
      </w:r>
    </w:p>
    <w:p w14:paraId="31F8C1A8" w14:textId="77777777" w:rsidR="00697026" w:rsidRPr="00697026" w:rsidRDefault="00697026" w:rsidP="00697026">
      <w:pPr>
        <w:rPr>
          <w:rFonts w:ascii="Times New Roman" w:hAnsi="Times New Roman" w:cs="Times New Roman"/>
          <w:sz w:val="28"/>
          <w:szCs w:val="28"/>
        </w:rPr>
      </w:pPr>
      <w:r w:rsidRPr="00697026">
        <w:rPr>
          <w:rFonts w:ascii="Times New Roman" w:hAnsi="Times New Roman" w:cs="Times New Roman"/>
          <w:sz w:val="28"/>
          <w:szCs w:val="28"/>
        </w:rPr>
        <w:t>The user can log in with their credentials, and the system launches the user's shell or desktop environment.</w:t>
      </w:r>
    </w:p>
    <w:p w14:paraId="4D35A8A7" w14:textId="5BB68587" w:rsidR="00697026" w:rsidRPr="00697026" w:rsidRDefault="00697026" w:rsidP="00697026">
      <w:pPr>
        <w:rPr>
          <w:rFonts w:ascii="Times New Roman" w:hAnsi="Times New Roman" w:cs="Times New Roman"/>
          <w:sz w:val="28"/>
          <w:szCs w:val="28"/>
        </w:rPr>
      </w:pPr>
      <w:r w:rsidRPr="00697026">
        <w:rPr>
          <w:rFonts w:ascii="Times New Roman" w:hAnsi="Times New Roman" w:cs="Times New Roman"/>
          <w:sz w:val="28"/>
          <w:szCs w:val="28"/>
        </w:rPr>
        <w:t>This is a simplified overview of the Linux booting process. Actual boot sequences can vary depending on the Linux distribution, the configuration, and any customization made to the system. Additionally, some systems may include additional stages, such as an initial RAM disk (</w:t>
      </w:r>
      <w:proofErr w:type="spellStart"/>
      <w:r w:rsidRPr="00697026">
        <w:rPr>
          <w:rFonts w:ascii="Times New Roman" w:hAnsi="Times New Roman" w:cs="Times New Roman"/>
          <w:sz w:val="28"/>
          <w:szCs w:val="28"/>
        </w:rPr>
        <w:t>initrd</w:t>
      </w:r>
      <w:proofErr w:type="spellEnd"/>
      <w:r w:rsidRPr="00697026">
        <w:rPr>
          <w:rFonts w:ascii="Times New Roman" w:hAnsi="Times New Roman" w:cs="Times New Roman"/>
          <w:sz w:val="28"/>
          <w:szCs w:val="28"/>
        </w:rPr>
        <w:t>) for loading necessary drivers or other customizations before the main kernel is loaded.</w:t>
      </w:r>
    </w:p>
    <w:p w14:paraId="1E93EB95" w14:textId="77777777" w:rsidR="00697026" w:rsidRPr="00697026" w:rsidRDefault="00697026" w:rsidP="00697026">
      <w:pPr>
        <w:rPr>
          <w:rFonts w:ascii="Times New Roman" w:hAnsi="Times New Roman" w:cs="Times New Roman"/>
          <w:sz w:val="28"/>
          <w:szCs w:val="28"/>
        </w:rPr>
      </w:pPr>
    </w:p>
    <w:p w14:paraId="2AA3ECF6" w14:textId="498556CB" w:rsidR="00697026" w:rsidRPr="00697026" w:rsidRDefault="00697026" w:rsidP="00697026">
      <w:pPr>
        <w:rPr>
          <w:rFonts w:ascii="Times New Roman" w:hAnsi="Times New Roman" w:cs="Times New Roman"/>
          <w:b/>
          <w:bCs/>
          <w:sz w:val="28"/>
          <w:szCs w:val="28"/>
        </w:rPr>
      </w:pPr>
      <w:r w:rsidRPr="00697026">
        <w:rPr>
          <w:rFonts w:ascii="Times New Roman" w:hAnsi="Times New Roman" w:cs="Times New Roman"/>
          <w:b/>
          <w:bCs/>
          <w:sz w:val="28"/>
          <w:szCs w:val="28"/>
        </w:rPr>
        <w:t>H</w:t>
      </w:r>
      <w:r w:rsidRPr="00697026">
        <w:rPr>
          <w:rFonts w:ascii="Times New Roman" w:hAnsi="Times New Roman" w:cs="Times New Roman"/>
          <w:b/>
          <w:bCs/>
          <w:sz w:val="28"/>
          <w:szCs w:val="28"/>
        </w:rPr>
        <w:t xml:space="preserve">ow to do the </w:t>
      </w:r>
      <w:proofErr w:type="spellStart"/>
      <w:r w:rsidRPr="00697026">
        <w:rPr>
          <w:rFonts w:ascii="Times New Roman" w:hAnsi="Times New Roman" w:cs="Times New Roman"/>
          <w:b/>
          <w:bCs/>
          <w:sz w:val="28"/>
          <w:szCs w:val="28"/>
        </w:rPr>
        <w:t>linux</w:t>
      </w:r>
      <w:proofErr w:type="spellEnd"/>
      <w:r w:rsidRPr="00697026">
        <w:rPr>
          <w:rFonts w:ascii="Times New Roman" w:hAnsi="Times New Roman" w:cs="Times New Roman"/>
          <w:b/>
          <w:bCs/>
          <w:sz w:val="28"/>
          <w:szCs w:val="28"/>
        </w:rPr>
        <w:t xml:space="preserve"> booting process</w:t>
      </w:r>
    </w:p>
    <w:p w14:paraId="6DC66485" w14:textId="77777777" w:rsidR="00697026" w:rsidRPr="00697026" w:rsidRDefault="00697026" w:rsidP="00697026">
      <w:pPr>
        <w:rPr>
          <w:rFonts w:ascii="Times New Roman" w:hAnsi="Times New Roman" w:cs="Times New Roman"/>
          <w:sz w:val="28"/>
          <w:szCs w:val="28"/>
        </w:rPr>
      </w:pPr>
      <w:r w:rsidRPr="00697026">
        <w:rPr>
          <w:rFonts w:ascii="Times New Roman" w:hAnsi="Times New Roman" w:cs="Times New Roman"/>
          <w:sz w:val="28"/>
          <w:szCs w:val="28"/>
        </w:rPr>
        <w:t>Performing the entire Linux booting process involves a series of complex steps that require an understanding of system administration and low-level system configuration. Here's a general overview of how you can go through the Linux booting process:</w:t>
      </w:r>
    </w:p>
    <w:p w14:paraId="04FC3CD6" w14:textId="77777777" w:rsidR="00697026" w:rsidRPr="00697026" w:rsidRDefault="00697026" w:rsidP="00697026">
      <w:pPr>
        <w:rPr>
          <w:rFonts w:ascii="Times New Roman" w:hAnsi="Times New Roman" w:cs="Times New Roman"/>
          <w:sz w:val="28"/>
          <w:szCs w:val="28"/>
        </w:rPr>
      </w:pPr>
    </w:p>
    <w:p w14:paraId="19551012" w14:textId="77777777" w:rsidR="00697026" w:rsidRPr="00697026" w:rsidRDefault="00697026" w:rsidP="00697026">
      <w:pPr>
        <w:rPr>
          <w:rFonts w:ascii="Times New Roman" w:hAnsi="Times New Roman" w:cs="Times New Roman"/>
          <w:sz w:val="28"/>
          <w:szCs w:val="28"/>
        </w:rPr>
      </w:pPr>
      <w:r w:rsidRPr="00697026">
        <w:rPr>
          <w:rFonts w:ascii="Times New Roman" w:hAnsi="Times New Roman" w:cs="Times New Roman"/>
          <w:b/>
          <w:bCs/>
          <w:sz w:val="28"/>
          <w:szCs w:val="28"/>
        </w:rPr>
        <w:t>Install a Linux Distribution</w:t>
      </w:r>
      <w:r w:rsidRPr="00697026">
        <w:rPr>
          <w:rFonts w:ascii="Times New Roman" w:hAnsi="Times New Roman" w:cs="Times New Roman"/>
          <w:sz w:val="28"/>
          <w:szCs w:val="28"/>
        </w:rPr>
        <w:t>:</w:t>
      </w:r>
    </w:p>
    <w:p w14:paraId="6F563BB5" w14:textId="77777777" w:rsidR="00697026" w:rsidRPr="00697026" w:rsidRDefault="00697026" w:rsidP="00697026">
      <w:pPr>
        <w:rPr>
          <w:rFonts w:ascii="Times New Roman" w:hAnsi="Times New Roman" w:cs="Times New Roman"/>
          <w:sz w:val="28"/>
          <w:szCs w:val="28"/>
        </w:rPr>
      </w:pPr>
    </w:p>
    <w:p w14:paraId="5A3D7F4C" w14:textId="77777777" w:rsidR="00697026" w:rsidRPr="00697026" w:rsidRDefault="00697026" w:rsidP="00697026">
      <w:pPr>
        <w:rPr>
          <w:rFonts w:ascii="Times New Roman" w:hAnsi="Times New Roman" w:cs="Times New Roman"/>
          <w:sz w:val="28"/>
          <w:szCs w:val="28"/>
        </w:rPr>
      </w:pPr>
      <w:r w:rsidRPr="00697026">
        <w:rPr>
          <w:rFonts w:ascii="Times New Roman" w:hAnsi="Times New Roman" w:cs="Times New Roman"/>
          <w:sz w:val="28"/>
          <w:szCs w:val="28"/>
        </w:rPr>
        <w:t>Choose a Linux distribution that suits your needs and download its installation image.</w:t>
      </w:r>
    </w:p>
    <w:p w14:paraId="044959DC" w14:textId="77777777" w:rsidR="00697026" w:rsidRPr="00697026" w:rsidRDefault="00697026" w:rsidP="00697026">
      <w:pPr>
        <w:rPr>
          <w:rFonts w:ascii="Times New Roman" w:hAnsi="Times New Roman" w:cs="Times New Roman"/>
          <w:sz w:val="28"/>
          <w:szCs w:val="28"/>
        </w:rPr>
      </w:pPr>
      <w:r w:rsidRPr="00697026">
        <w:rPr>
          <w:rFonts w:ascii="Times New Roman" w:hAnsi="Times New Roman" w:cs="Times New Roman"/>
          <w:sz w:val="28"/>
          <w:szCs w:val="28"/>
        </w:rPr>
        <w:lastRenderedPageBreak/>
        <w:t>Create a bootable medium, such as a USB drive or DVD, with the installation image.</w:t>
      </w:r>
    </w:p>
    <w:p w14:paraId="0D08F8D5" w14:textId="77777777" w:rsidR="00697026" w:rsidRPr="00697026" w:rsidRDefault="00697026" w:rsidP="00697026">
      <w:pPr>
        <w:rPr>
          <w:rFonts w:ascii="Times New Roman" w:hAnsi="Times New Roman" w:cs="Times New Roman"/>
          <w:sz w:val="28"/>
          <w:szCs w:val="28"/>
        </w:rPr>
      </w:pPr>
      <w:r w:rsidRPr="00697026">
        <w:rPr>
          <w:rFonts w:ascii="Times New Roman" w:hAnsi="Times New Roman" w:cs="Times New Roman"/>
          <w:sz w:val="28"/>
          <w:szCs w:val="28"/>
        </w:rPr>
        <w:t>Boot the computer from the bootable medium and follow the distribution's installation instructions to install Linux on your system.</w:t>
      </w:r>
    </w:p>
    <w:p w14:paraId="2C3EC7CA" w14:textId="77777777" w:rsidR="00697026" w:rsidRPr="00697026" w:rsidRDefault="00697026" w:rsidP="00697026">
      <w:pPr>
        <w:rPr>
          <w:rFonts w:ascii="Times New Roman" w:hAnsi="Times New Roman" w:cs="Times New Roman"/>
          <w:sz w:val="28"/>
          <w:szCs w:val="28"/>
        </w:rPr>
      </w:pPr>
      <w:r w:rsidRPr="00697026">
        <w:rPr>
          <w:rFonts w:ascii="Times New Roman" w:hAnsi="Times New Roman" w:cs="Times New Roman"/>
          <w:sz w:val="28"/>
          <w:szCs w:val="28"/>
        </w:rPr>
        <w:t>Configure BIOS/UEFI Settings:</w:t>
      </w:r>
    </w:p>
    <w:p w14:paraId="7F836400" w14:textId="77777777" w:rsidR="00697026" w:rsidRPr="00697026" w:rsidRDefault="00697026" w:rsidP="00697026">
      <w:pPr>
        <w:rPr>
          <w:rFonts w:ascii="Times New Roman" w:hAnsi="Times New Roman" w:cs="Times New Roman"/>
          <w:sz w:val="28"/>
          <w:szCs w:val="28"/>
        </w:rPr>
      </w:pPr>
    </w:p>
    <w:p w14:paraId="6EA0491C" w14:textId="77777777" w:rsidR="00697026" w:rsidRPr="00697026" w:rsidRDefault="00697026" w:rsidP="00697026">
      <w:pPr>
        <w:rPr>
          <w:rFonts w:ascii="Times New Roman" w:hAnsi="Times New Roman" w:cs="Times New Roman"/>
          <w:sz w:val="28"/>
          <w:szCs w:val="28"/>
        </w:rPr>
      </w:pPr>
      <w:r w:rsidRPr="00697026">
        <w:rPr>
          <w:rFonts w:ascii="Times New Roman" w:hAnsi="Times New Roman" w:cs="Times New Roman"/>
          <w:sz w:val="28"/>
          <w:szCs w:val="28"/>
        </w:rPr>
        <w:t>Power on the computer and enter the BIOS/UEFI settings by pressing the designated key (e.g., Del, F2, F10) during the boot process.</w:t>
      </w:r>
    </w:p>
    <w:p w14:paraId="1621B3C8" w14:textId="77777777" w:rsidR="00697026" w:rsidRPr="00697026" w:rsidRDefault="00697026" w:rsidP="00697026">
      <w:pPr>
        <w:rPr>
          <w:rFonts w:ascii="Times New Roman" w:hAnsi="Times New Roman" w:cs="Times New Roman"/>
          <w:sz w:val="28"/>
          <w:szCs w:val="28"/>
        </w:rPr>
      </w:pPr>
      <w:r w:rsidRPr="00697026">
        <w:rPr>
          <w:rFonts w:ascii="Times New Roman" w:hAnsi="Times New Roman" w:cs="Times New Roman"/>
          <w:sz w:val="28"/>
          <w:szCs w:val="28"/>
        </w:rPr>
        <w:t>Configure the boot order to prioritize the device from which you want to boot the system (e.g., hard drive, USB drive).</w:t>
      </w:r>
    </w:p>
    <w:p w14:paraId="25FAB5D5" w14:textId="77777777" w:rsidR="00697026" w:rsidRPr="00697026" w:rsidRDefault="00697026" w:rsidP="00697026">
      <w:pPr>
        <w:rPr>
          <w:rFonts w:ascii="Times New Roman" w:hAnsi="Times New Roman" w:cs="Times New Roman"/>
          <w:sz w:val="28"/>
          <w:szCs w:val="28"/>
        </w:rPr>
      </w:pPr>
      <w:r w:rsidRPr="00697026">
        <w:rPr>
          <w:rFonts w:ascii="Times New Roman" w:hAnsi="Times New Roman" w:cs="Times New Roman"/>
          <w:sz w:val="28"/>
          <w:szCs w:val="28"/>
        </w:rPr>
        <w:t>Save the changes and exit the BIOS/UEFI settings.</w:t>
      </w:r>
    </w:p>
    <w:p w14:paraId="1E1E6C5F" w14:textId="77777777" w:rsidR="00697026" w:rsidRPr="00697026" w:rsidRDefault="00697026" w:rsidP="00697026">
      <w:pPr>
        <w:rPr>
          <w:rFonts w:ascii="Times New Roman" w:hAnsi="Times New Roman" w:cs="Times New Roman"/>
          <w:sz w:val="28"/>
          <w:szCs w:val="28"/>
        </w:rPr>
      </w:pPr>
      <w:r w:rsidRPr="00697026">
        <w:rPr>
          <w:rFonts w:ascii="Times New Roman" w:hAnsi="Times New Roman" w:cs="Times New Roman"/>
          <w:sz w:val="28"/>
          <w:szCs w:val="28"/>
        </w:rPr>
        <w:t>Bootloader Configuration:</w:t>
      </w:r>
    </w:p>
    <w:p w14:paraId="103030A3" w14:textId="77777777" w:rsidR="00697026" w:rsidRPr="00697026" w:rsidRDefault="00697026" w:rsidP="00697026">
      <w:pPr>
        <w:rPr>
          <w:rFonts w:ascii="Times New Roman" w:hAnsi="Times New Roman" w:cs="Times New Roman"/>
          <w:sz w:val="28"/>
          <w:szCs w:val="28"/>
        </w:rPr>
      </w:pPr>
    </w:p>
    <w:p w14:paraId="23C69291" w14:textId="77777777" w:rsidR="00697026" w:rsidRPr="00697026" w:rsidRDefault="00697026" w:rsidP="00697026">
      <w:pPr>
        <w:rPr>
          <w:rFonts w:ascii="Times New Roman" w:hAnsi="Times New Roman" w:cs="Times New Roman"/>
          <w:sz w:val="28"/>
          <w:szCs w:val="28"/>
        </w:rPr>
      </w:pPr>
      <w:r w:rsidRPr="00697026">
        <w:rPr>
          <w:rFonts w:ascii="Times New Roman" w:hAnsi="Times New Roman" w:cs="Times New Roman"/>
          <w:sz w:val="28"/>
          <w:szCs w:val="28"/>
        </w:rPr>
        <w:t>After the BIOS/UEFI initialization, the bootloader takes over the booting process.</w:t>
      </w:r>
    </w:p>
    <w:p w14:paraId="13F184BE" w14:textId="77777777" w:rsidR="00697026" w:rsidRPr="00697026" w:rsidRDefault="00697026" w:rsidP="00697026">
      <w:pPr>
        <w:rPr>
          <w:rFonts w:ascii="Times New Roman" w:hAnsi="Times New Roman" w:cs="Times New Roman"/>
          <w:sz w:val="28"/>
          <w:szCs w:val="28"/>
        </w:rPr>
      </w:pPr>
      <w:r w:rsidRPr="00697026">
        <w:rPr>
          <w:rFonts w:ascii="Times New Roman" w:hAnsi="Times New Roman" w:cs="Times New Roman"/>
          <w:sz w:val="28"/>
          <w:szCs w:val="28"/>
        </w:rPr>
        <w:t>If you are using a bootloader like GRUB, you can modify its configuration file to customize boot options, specify the kernel image location, and set other parameters.</w:t>
      </w:r>
    </w:p>
    <w:p w14:paraId="337E2C1D" w14:textId="77777777" w:rsidR="00697026" w:rsidRPr="00697026" w:rsidRDefault="00697026" w:rsidP="00697026">
      <w:pPr>
        <w:rPr>
          <w:rFonts w:ascii="Times New Roman" w:hAnsi="Times New Roman" w:cs="Times New Roman"/>
          <w:sz w:val="28"/>
          <w:szCs w:val="28"/>
        </w:rPr>
      </w:pPr>
      <w:r w:rsidRPr="00697026">
        <w:rPr>
          <w:rFonts w:ascii="Times New Roman" w:hAnsi="Times New Roman" w:cs="Times New Roman"/>
          <w:sz w:val="28"/>
          <w:szCs w:val="28"/>
        </w:rPr>
        <w:t>The configuration file for GRUB is typically located at /boot/grub/</w:t>
      </w:r>
      <w:proofErr w:type="spellStart"/>
      <w:r w:rsidRPr="00697026">
        <w:rPr>
          <w:rFonts w:ascii="Times New Roman" w:hAnsi="Times New Roman" w:cs="Times New Roman"/>
          <w:sz w:val="28"/>
          <w:szCs w:val="28"/>
        </w:rPr>
        <w:t>grub.cfg</w:t>
      </w:r>
      <w:proofErr w:type="spellEnd"/>
      <w:r w:rsidRPr="00697026">
        <w:rPr>
          <w:rFonts w:ascii="Times New Roman" w:hAnsi="Times New Roman" w:cs="Times New Roman"/>
          <w:sz w:val="28"/>
          <w:szCs w:val="28"/>
        </w:rPr>
        <w:t>.</w:t>
      </w:r>
    </w:p>
    <w:p w14:paraId="0A6F2C21" w14:textId="77777777" w:rsidR="00697026" w:rsidRPr="00697026" w:rsidRDefault="00697026" w:rsidP="00697026">
      <w:pPr>
        <w:rPr>
          <w:rFonts w:ascii="Times New Roman" w:hAnsi="Times New Roman" w:cs="Times New Roman"/>
          <w:sz w:val="28"/>
          <w:szCs w:val="28"/>
        </w:rPr>
      </w:pPr>
      <w:r w:rsidRPr="00697026">
        <w:rPr>
          <w:rFonts w:ascii="Times New Roman" w:hAnsi="Times New Roman" w:cs="Times New Roman"/>
          <w:sz w:val="28"/>
          <w:szCs w:val="28"/>
        </w:rPr>
        <w:t>Save the changes to the bootloader configuration file.</w:t>
      </w:r>
    </w:p>
    <w:p w14:paraId="65FCAE6D" w14:textId="77777777" w:rsidR="00697026" w:rsidRPr="00697026" w:rsidRDefault="00697026" w:rsidP="00697026">
      <w:pPr>
        <w:rPr>
          <w:rFonts w:ascii="Times New Roman" w:hAnsi="Times New Roman" w:cs="Times New Roman"/>
          <w:sz w:val="28"/>
          <w:szCs w:val="28"/>
        </w:rPr>
      </w:pPr>
      <w:r w:rsidRPr="00697026">
        <w:rPr>
          <w:rFonts w:ascii="Times New Roman" w:hAnsi="Times New Roman" w:cs="Times New Roman"/>
          <w:sz w:val="28"/>
          <w:szCs w:val="28"/>
        </w:rPr>
        <w:t>Kernel Initialization and Boot Process:</w:t>
      </w:r>
    </w:p>
    <w:p w14:paraId="29BC6D88" w14:textId="77777777" w:rsidR="00697026" w:rsidRPr="00697026" w:rsidRDefault="00697026" w:rsidP="00697026">
      <w:pPr>
        <w:rPr>
          <w:rFonts w:ascii="Times New Roman" w:hAnsi="Times New Roman" w:cs="Times New Roman"/>
          <w:sz w:val="28"/>
          <w:szCs w:val="28"/>
        </w:rPr>
      </w:pPr>
    </w:p>
    <w:p w14:paraId="3CC2BD65" w14:textId="77777777" w:rsidR="00697026" w:rsidRPr="00697026" w:rsidRDefault="00697026" w:rsidP="00697026">
      <w:pPr>
        <w:rPr>
          <w:rFonts w:ascii="Times New Roman" w:hAnsi="Times New Roman" w:cs="Times New Roman"/>
          <w:sz w:val="28"/>
          <w:szCs w:val="28"/>
        </w:rPr>
      </w:pPr>
      <w:r w:rsidRPr="00697026">
        <w:rPr>
          <w:rFonts w:ascii="Times New Roman" w:hAnsi="Times New Roman" w:cs="Times New Roman"/>
          <w:sz w:val="28"/>
          <w:szCs w:val="28"/>
        </w:rPr>
        <w:t>When the bootloader starts, it loads the Linux kernel into memory based on the configured parameters.</w:t>
      </w:r>
    </w:p>
    <w:p w14:paraId="15E88E01" w14:textId="77777777" w:rsidR="00697026" w:rsidRPr="00697026" w:rsidRDefault="00697026" w:rsidP="00697026">
      <w:pPr>
        <w:rPr>
          <w:rFonts w:ascii="Times New Roman" w:hAnsi="Times New Roman" w:cs="Times New Roman"/>
          <w:sz w:val="28"/>
          <w:szCs w:val="28"/>
        </w:rPr>
      </w:pPr>
      <w:r w:rsidRPr="00697026">
        <w:rPr>
          <w:rFonts w:ascii="Times New Roman" w:hAnsi="Times New Roman" w:cs="Times New Roman"/>
          <w:sz w:val="28"/>
          <w:szCs w:val="28"/>
        </w:rPr>
        <w:t>The kernel performs hardware initialization, sets up memory management, and starts executing the initialization code.</w:t>
      </w:r>
    </w:p>
    <w:p w14:paraId="159C8CB0" w14:textId="77777777" w:rsidR="00697026" w:rsidRDefault="00697026" w:rsidP="00697026">
      <w:pPr>
        <w:rPr>
          <w:rFonts w:ascii="Times New Roman" w:hAnsi="Times New Roman" w:cs="Times New Roman"/>
          <w:sz w:val="28"/>
          <w:szCs w:val="28"/>
        </w:rPr>
      </w:pPr>
      <w:r w:rsidRPr="00697026">
        <w:rPr>
          <w:rFonts w:ascii="Times New Roman" w:hAnsi="Times New Roman" w:cs="Times New Roman"/>
          <w:sz w:val="28"/>
          <w:szCs w:val="28"/>
        </w:rPr>
        <w:t xml:space="preserve">The kernel executes the </w:t>
      </w:r>
      <w:proofErr w:type="spellStart"/>
      <w:r w:rsidRPr="00697026">
        <w:rPr>
          <w:rFonts w:ascii="Times New Roman" w:hAnsi="Times New Roman" w:cs="Times New Roman"/>
          <w:sz w:val="28"/>
          <w:szCs w:val="28"/>
        </w:rPr>
        <w:t>init</w:t>
      </w:r>
      <w:proofErr w:type="spellEnd"/>
      <w:r w:rsidRPr="00697026">
        <w:rPr>
          <w:rFonts w:ascii="Times New Roman" w:hAnsi="Times New Roman" w:cs="Times New Roman"/>
          <w:sz w:val="28"/>
          <w:szCs w:val="28"/>
        </w:rPr>
        <w:t xml:space="preserve"> process, which is responsible for initializing the system and starting essential services.</w:t>
      </w:r>
    </w:p>
    <w:p w14:paraId="5F4262E6" w14:textId="77777777" w:rsidR="00697026" w:rsidRDefault="00697026" w:rsidP="00697026">
      <w:pPr>
        <w:rPr>
          <w:rFonts w:ascii="Times New Roman" w:hAnsi="Times New Roman" w:cs="Times New Roman"/>
          <w:sz w:val="28"/>
          <w:szCs w:val="28"/>
        </w:rPr>
      </w:pPr>
    </w:p>
    <w:p w14:paraId="64BE08F2" w14:textId="77777777" w:rsidR="00697026" w:rsidRDefault="00697026" w:rsidP="00697026">
      <w:pPr>
        <w:rPr>
          <w:rFonts w:ascii="Times New Roman" w:hAnsi="Times New Roman" w:cs="Times New Roman"/>
          <w:sz w:val="28"/>
          <w:szCs w:val="28"/>
        </w:rPr>
      </w:pPr>
    </w:p>
    <w:p w14:paraId="24AD804D" w14:textId="77777777" w:rsidR="00697026" w:rsidRPr="00697026" w:rsidRDefault="00697026" w:rsidP="00697026">
      <w:pPr>
        <w:rPr>
          <w:rFonts w:ascii="Times New Roman" w:hAnsi="Times New Roman" w:cs="Times New Roman"/>
          <w:sz w:val="28"/>
          <w:szCs w:val="28"/>
        </w:rPr>
      </w:pPr>
    </w:p>
    <w:p w14:paraId="31CE0AFD" w14:textId="77777777" w:rsidR="00697026" w:rsidRPr="00697026" w:rsidRDefault="00697026" w:rsidP="00697026">
      <w:pPr>
        <w:rPr>
          <w:rFonts w:ascii="Times New Roman" w:hAnsi="Times New Roman" w:cs="Times New Roman"/>
          <w:sz w:val="28"/>
          <w:szCs w:val="28"/>
        </w:rPr>
      </w:pPr>
      <w:r w:rsidRPr="00697026">
        <w:rPr>
          <w:rFonts w:ascii="Times New Roman" w:hAnsi="Times New Roman" w:cs="Times New Roman"/>
          <w:b/>
          <w:bCs/>
          <w:sz w:val="28"/>
          <w:szCs w:val="28"/>
        </w:rPr>
        <w:lastRenderedPageBreak/>
        <w:t>Initialization Scripts and Services</w:t>
      </w:r>
      <w:r w:rsidRPr="00697026">
        <w:rPr>
          <w:rFonts w:ascii="Times New Roman" w:hAnsi="Times New Roman" w:cs="Times New Roman"/>
          <w:sz w:val="28"/>
          <w:szCs w:val="28"/>
        </w:rPr>
        <w:t>:</w:t>
      </w:r>
    </w:p>
    <w:p w14:paraId="48885796" w14:textId="77777777" w:rsidR="00697026" w:rsidRPr="00697026" w:rsidRDefault="00697026" w:rsidP="00697026">
      <w:pPr>
        <w:rPr>
          <w:rFonts w:ascii="Times New Roman" w:hAnsi="Times New Roman" w:cs="Times New Roman"/>
          <w:sz w:val="28"/>
          <w:szCs w:val="28"/>
        </w:rPr>
      </w:pPr>
    </w:p>
    <w:p w14:paraId="319500DE" w14:textId="77777777" w:rsidR="00697026" w:rsidRPr="00697026" w:rsidRDefault="00697026" w:rsidP="00697026">
      <w:pPr>
        <w:rPr>
          <w:rFonts w:ascii="Times New Roman" w:hAnsi="Times New Roman" w:cs="Times New Roman"/>
          <w:sz w:val="28"/>
          <w:szCs w:val="28"/>
        </w:rPr>
      </w:pPr>
      <w:r w:rsidRPr="00697026">
        <w:rPr>
          <w:rFonts w:ascii="Times New Roman" w:hAnsi="Times New Roman" w:cs="Times New Roman"/>
          <w:sz w:val="28"/>
          <w:szCs w:val="28"/>
        </w:rPr>
        <w:t xml:space="preserve">The </w:t>
      </w:r>
      <w:proofErr w:type="spellStart"/>
      <w:r w:rsidRPr="00697026">
        <w:rPr>
          <w:rFonts w:ascii="Times New Roman" w:hAnsi="Times New Roman" w:cs="Times New Roman"/>
          <w:sz w:val="28"/>
          <w:szCs w:val="28"/>
        </w:rPr>
        <w:t>init</w:t>
      </w:r>
      <w:proofErr w:type="spellEnd"/>
      <w:r w:rsidRPr="00697026">
        <w:rPr>
          <w:rFonts w:ascii="Times New Roman" w:hAnsi="Times New Roman" w:cs="Times New Roman"/>
          <w:sz w:val="28"/>
          <w:szCs w:val="28"/>
        </w:rPr>
        <w:t xml:space="preserve"> process executes initialization scripts and starts system services.</w:t>
      </w:r>
    </w:p>
    <w:p w14:paraId="3C4F034A" w14:textId="77777777" w:rsidR="00697026" w:rsidRPr="00697026" w:rsidRDefault="00697026" w:rsidP="00697026">
      <w:pPr>
        <w:rPr>
          <w:rFonts w:ascii="Times New Roman" w:hAnsi="Times New Roman" w:cs="Times New Roman"/>
          <w:sz w:val="28"/>
          <w:szCs w:val="28"/>
        </w:rPr>
      </w:pPr>
      <w:r w:rsidRPr="00697026">
        <w:rPr>
          <w:rFonts w:ascii="Times New Roman" w:hAnsi="Times New Roman" w:cs="Times New Roman"/>
          <w:sz w:val="28"/>
          <w:szCs w:val="28"/>
        </w:rPr>
        <w:t>Initialization scripts are typically located in the /etc/</w:t>
      </w:r>
      <w:proofErr w:type="spellStart"/>
      <w:proofErr w:type="gramStart"/>
      <w:r w:rsidRPr="00697026">
        <w:rPr>
          <w:rFonts w:ascii="Times New Roman" w:hAnsi="Times New Roman" w:cs="Times New Roman"/>
          <w:sz w:val="28"/>
          <w:szCs w:val="28"/>
        </w:rPr>
        <w:t>init.d</w:t>
      </w:r>
      <w:proofErr w:type="spellEnd"/>
      <w:proofErr w:type="gramEnd"/>
      <w:r w:rsidRPr="00697026">
        <w:rPr>
          <w:rFonts w:ascii="Times New Roman" w:hAnsi="Times New Roman" w:cs="Times New Roman"/>
          <w:sz w:val="28"/>
          <w:szCs w:val="28"/>
        </w:rPr>
        <w:t>/ or /etc/</w:t>
      </w:r>
      <w:proofErr w:type="spellStart"/>
      <w:r w:rsidRPr="00697026">
        <w:rPr>
          <w:rFonts w:ascii="Times New Roman" w:hAnsi="Times New Roman" w:cs="Times New Roman"/>
          <w:sz w:val="28"/>
          <w:szCs w:val="28"/>
        </w:rPr>
        <w:t>rc.d</w:t>
      </w:r>
      <w:proofErr w:type="spellEnd"/>
      <w:r w:rsidRPr="00697026">
        <w:rPr>
          <w:rFonts w:ascii="Times New Roman" w:hAnsi="Times New Roman" w:cs="Times New Roman"/>
          <w:sz w:val="28"/>
          <w:szCs w:val="28"/>
        </w:rPr>
        <w:t>/ directory. They perform various tasks such as configuring network interfaces, mounting filesystems, and starting daemons.</w:t>
      </w:r>
    </w:p>
    <w:p w14:paraId="3E3E0207" w14:textId="77777777" w:rsidR="00697026" w:rsidRPr="00697026" w:rsidRDefault="00697026" w:rsidP="00697026">
      <w:pPr>
        <w:rPr>
          <w:rFonts w:ascii="Times New Roman" w:hAnsi="Times New Roman" w:cs="Times New Roman"/>
          <w:sz w:val="28"/>
          <w:szCs w:val="28"/>
        </w:rPr>
      </w:pPr>
      <w:r w:rsidRPr="00697026">
        <w:rPr>
          <w:rFonts w:ascii="Times New Roman" w:hAnsi="Times New Roman" w:cs="Times New Roman"/>
          <w:sz w:val="28"/>
          <w:szCs w:val="28"/>
        </w:rPr>
        <w:t xml:space="preserve">System services are started using tools like </w:t>
      </w:r>
      <w:proofErr w:type="spellStart"/>
      <w:r w:rsidRPr="00697026">
        <w:rPr>
          <w:rFonts w:ascii="Times New Roman" w:hAnsi="Times New Roman" w:cs="Times New Roman"/>
          <w:sz w:val="28"/>
          <w:szCs w:val="28"/>
        </w:rPr>
        <w:t>systemctl</w:t>
      </w:r>
      <w:proofErr w:type="spellEnd"/>
      <w:r w:rsidRPr="00697026">
        <w:rPr>
          <w:rFonts w:ascii="Times New Roman" w:hAnsi="Times New Roman" w:cs="Times New Roman"/>
          <w:sz w:val="28"/>
          <w:szCs w:val="28"/>
        </w:rPr>
        <w:t xml:space="preserve"> (for </w:t>
      </w:r>
      <w:proofErr w:type="spellStart"/>
      <w:r w:rsidRPr="00697026">
        <w:rPr>
          <w:rFonts w:ascii="Times New Roman" w:hAnsi="Times New Roman" w:cs="Times New Roman"/>
          <w:sz w:val="28"/>
          <w:szCs w:val="28"/>
        </w:rPr>
        <w:t>systemd</w:t>
      </w:r>
      <w:proofErr w:type="spellEnd"/>
      <w:r w:rsidRPr="00697026">
        <w:rPr>
          <w:rFonts w:ascii="Times New Roman" w:hAnsi="Times New Roman" w:cs="Times New Roman"/>
          <w:sz w:val="28"/>
          <w:szCs w:val="28"/>
        </w:rPr>
        <w:t>) or /etc/</w:t>
      </w:r>
      <w:proofErr w:type="spellStart"/>
      <w:proofErr w:type="gramStart"/>
      <w:r w:rsidRPr="00697026">
        <w:rPr>
          <w:rFonts w:ascii="Times New Roman" w:hAnsi="Times New Roman" w:cs="Times New Roman"/>
          <w:sz w:val="28"/>
          <w:szCs w:val="28"/>
        </w:rPr>
        <w:t>init.d</w:t>
      </w:r>
      <w:proofErr w:type="spellEnd"/>
      <w:proofErr w:type="gramEnd"/>
      <w:r w:rsidRPr="00697026">
        <w:rPr>
          <w:rFonts w:ascii="Times New Roman" w:hAnsi="Times New Roman" w:cs="Times New Roman"/>
          <w:sz w:val="28"/>
          <w:szCs w:val="28"/>
        </w:rPr>
        <w:t xml:space="preserve">/ scripts (for </w:t>
      </w:r>
      <w:proofErr w:type="spellStart"/>
      <w:r w:rsidRPr="00697026">
        <w:rPr>
          <w:rFonts w:ascii="Times New Roman" w:hAnsi="Times New Roman" w:cs="Times New Roman"/>
          <w:sz w:val="28"/>
          <w:szCs w:val="28"/>
        </w:rPr>
        <w:t>sysvinit</w:t>
      </w:r>
      <w:proofErr w:type="spellEnd"/>
      <w:r w:rsidRPr="00697026">
        <w:rPr>
          <w:rFonts w:ascii="Times New Roman" w:hAnsi="Times New Roman" w:cs="Times New Roman"/>
          <w:sz w:val="28"/>
          <w:szCs w:val="28"/>
        </w:rPr>
        <w:t>).</w:t>
      </w:r>
    </w:p>
    <w:p w14:paraId="6BE09FB5" w14:textId="77777777" w:rsidR="00697026" w:rsidRPr="00697026" w:rsidRDefault="00697026" w:rsidP="00697026">
      <w:pPr>
        <w:rPr>
          <w:rFonts w:ascii="Times New Roman" w:hAnsi="Times New Roman" w:cs="Times New Roman"/>
          <w:sz w:val="28"/>
          <w:szCs w:val="28"/>
        </w:rPr>
      </w:pPr>
      <w:r w:rsidRPr="00697026">
        <w:rPr>
          <w:rFonts w:ascii="Times New Roman" w:hAnsi="Times New Roman" w:cs="Times New Roman"/>
          <w:sz w:val="28"/>
          <w:szCs w:val="28"/>
        </w:rPr>
        <w:t>User Space and Login:</w:t>
      </w:r>
    </w:p>
    <w:p w14:paraId="235BC270" w14:textId="77777777" w:rsidR="00697026" w:rsidRPr="00697026" w:rsidRDefault="00697026" w:rsidP="00697026">
      <w:pPr>
        <w:rPr>
          <w:rFonts w:ascii="Times New Roman" w:hAnsi="Times New Roman" w:cs="Times New Roman"/>
          <w:sz w:val="28"/>
          <w:szCs w:val="28"/>
        </w:rPr>
      </w:pPr>
    </w:p>
    <w:p w14:paraId="123F1AE2" w14:textId="77777777" w:rsidR="00697026" w:rsidRPr="00697026" w:rsidRDefault="00697026" w:rsidP="00697026">
      <w:pPr>
        <w:rPr>
          <w:rFonts w:ascii="Times New Roman" w:hAnsi="Times New Roman" w:cs="Times New Roman"/>
          <w:sz w:val="28"/>
          <w:szCs w:val="28"/>
        </w:rPr>
      </w:pPr>
      <w:r w:rsidRPr="00697026">
        <w:rPr>
          <w:rFonts w:ascii="Times New Roman" w:hAnsi="Times New Roman" w:cs="Times New Roman"/>
          <w:sz w:val="28"/>
          <w:szCs w:val="28"/>
        </w:rPr>
        <w:t>Once the initialization scripts and services are running, the system transitions to user space.</w:t>
      </w:r>
    </w:p>
    <w:p w14:paraId="19F6FB90" w14:textId="77777777" w:rsidR="00697026" w:rsidRPr="00697026" w:rsidRDefault="00697026" w:rsidP="00697026">
      <w:pPr>
        <w:rPr>
          <w:rFonts w:ascii="Times New Roman" w:hAnsi="Times New Roman" w:cs="Times New Roman"/>
          <w:sz w:val="28"/>
          <w:szCs w:val="28"/>
        </w:rPr>
      </w:pPr>
      <w:r w:rsidRPr="00697026">
        <w:rPr>
          <w:rFonts w:ascii="Times New Roman" w:hAnsi="Times New Roman" w:cs="Times New Roman"/>
          <w:sz w:val="28"/>
          <w:szCs w:val="28"/>
        </w:rPr>
        <w:t xml:space="preserve">The system starts a display manager (such as GDM, </w:t>
      </w:r>
      <w:proofErr w:type="spellStart"/>
      <w:r w:rsidRPr="00697026">
        <w:rPr>
          <w:rFonts w:ascii="Times New Roman" w:hAnsi="Times New Roman" w:cs="Times New Roman"/>
          <w:sz w:val="28"/>
          <w:szCs w:val="28"/>
        </w:rPr>
        <w:t>LightDM</w:t>
      </w:r>
      <w:proofErr w:type="spellEnd"/>
      <w:r w:rsidRPr="00697026">
        <w:rPr>
          <w:rFonts w:ascii="Times New Roman" w:hAnsi="Times New Roman" w:cs="Times New Roman"/>
          <w:sz w:val="28"/>
          <w:szCs w:val="28"/>
        </w:rPr>
        <w:t>) or a text-based login prompt (e.g., TTY).</w:t>
      </w:r>
    </w:p>
    <w:p w14:paraId="331D8447" w14:textId="77777777" w:rsidR="00697026" w:rsidRPr="00697026" w:rsidRDefault="00697026" w:rsidP="00697026">
      <w:pPr>
        <w:rPr>
          <w:rFonts w:ascii="Times New Roman" w:hAnsi="Times New Roman" w:cs="Times New Roman"/>
          <w:sz w:val="28"/>
          <w:szCs w:val="28"/>
        </w:rPr>
      </w:pPr>
      <w:r w:rsidRPr="00697026">
        <w:rPr>
          <w:rFonts w:ascii="Times New Roman" w:hAnsi="Times New Roman" w:cs="Times New Roman"/>
          <w:sz w:val="28"/>
          <w:szCs w:val="28"/>
        </w:rPr>
        <w:t>Enter your username and password at the login prompt to log in.</w:t>
      </w:r>
    </w:p>
    <w:p w14:paraId="0E685DC8" w14:textId="77777777" w:rsidR="00697026" w:rsidRPr="00697026" w:rsidRDefault="00697026" w:rsidP="00697026">
      <w:pPr>
        <w:rPr>
          <w:rFonts w:ascii="Times New Roman" w:hAnsi="Times New Roman" w:cs="Times New Roman"/>
          <w:sz w:val="28"/>
          <w:szCs w:val="28"/>
        </w:rPr>
      </w:pPr>
      <w:r w:rsidRPr="00697026">
        <w:rPr>
          <w:rFonts w:ascii="Times New Roman" w:hAnsi="Times New Roman" w:cs="Times New Roman"/>
          <w:sz w:val="28"/>
          <w:szCs w:val="28"/>
        </w:rPr>
        <w:t>After successful authentication, the system launches your configured shell or desktop environment.</w:t>
      </w:r>
    </w:p>
    <w:p w14:paraId="133AC0D3" w14:textId="54E267CB" w:rsidR="00897A87" w:rsidRPr="00697026" w:rsidRDefault="00697026" w:rsidP="00697026">
      <w:pPr>
        <w:rPr>
          <w:rFonts w:ascii="Times New Roman" w:hAnsi="Times New Roman" w:cs="Times New Roman"/>
          <w:sz w:val="28"/>
          <w:szCs w:val="28"/>
        </w:rPr>
      </w:pPr>
      <w:r w:rsidRPr="00697026">
        <w:rPr>
          <w:rFonts w:ascii="Times New Roman" w:hAnsi="Times New Roman" w:cs="Times New Roman"/>
          <w:sz w:val="28"/>
          <w:szCs w:val="28"/>
        </w:rPr>
        <w:t>Please note that this is a high-level overview, and the specific steps and configuration files may vary depending on the Linux distribution you are using. It's essential to consult the documentation and resources specific to your distribution for detailed instructions and guidance on the booting process.</w:t>
      </w:r>
    </w:p>
    <w:sectPr w:rsidR="00897A87" w:rsidRPr="006970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026"/>
    <w:rsid w:val="00157E79"/>
    <w:rsid w:val="003167A7"/>
    <w:rsid w:val="0035460D"/>
    <w:rsid w:val="00697026"/>
    <w:rsid w:val="00897A87"/>
    <w:rsid w:val="00FE7FF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BBAC3"/>
  <w15:chartTrackingRefBased/>
  <w15:docId w15:val="{9156E150-5D02-4E97-8DED-666908E4B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046934">
      <w:bodyDiv w:val="1"/>
      <w:marLeft w:val="0"/>
      <w:marRight w:val="0"/>
      <w:marTop w:val="0"/>
      <w:marBottom w:val="0"/>
      <w:divBdr>
        <w:top w:val="none" w:sz="0" w:space="0" w:color="auto"/>
        <w:left w:val="none" w:sz="0" w:space="0" w:color="auto"/>
        <w:bottom w:val="none" w:sz="0" w:space="0" w:color="auto"/>
        <w:right w:val="none" w:sz="0" w:space="0" w:color="auto"/>
      </w:divBdr>
      <w:divsChild>
        <w:div w:id="236937924">
          <w:marLeft w:val="0"/>
          <w:marRight w:val="0"/>
          <w:marTop w:val="0"/>
          <w:marBottom w:val="0"/>
          <w:divBdr>
            <w:top w:val="single" w:sz="2" w:space="0" w:color="auto"/>
            <w:left w:val="single" w:sz="2" w:space="0" w:color="auto"/>
            <w:bottom w:val="single" w:sz="6" w:space="0" w:color="auto"/>
            <w:right w:val="single" w:sz="2" w:space="0" w:color="auto"/>
          </w:divBdr>
          <w:divsChild>
            <w:div w:id="717819502">
              <w:marLeft w:val="0"/>
              <w:marRight w:val="0"/>
              <w:marTop w:val="100"/>
              <w:marBottom w:val="100"/>
              <w:divBdr>
                <w:top w:val="single" w:sz="2" w:space="0" w:color="D9D9E3"/>
                <w:left w:val="single" w:sz="2" w:space="0" w:color="D9D9E3"/>
                <w:bottom w:val="single" w:sz="2" w:space="0" w:color="D9D9E3"/>
                <w:right w:val="single" w:sz="2" w:space="0" w:color="D9D9E3"/>
              </w:divBdr>
              <w:divsChild>
                <w:div w:id="378825680">
                  <w:marLeft w:val="0"/>
                  <w:marRight w:val="0"/>
                  <w:marTop w:val="0"/>
                  <w:marBottom w:val="0"/>
                  <w:divBdr>
                    <w:top w:val="single" w:sz="2" w:space="0" w:color="D9D9E3"/>
                    <w:left w:val="single" w:sz="2" w:space="0" w:color="D9D9E3"/>
                    <w:bottom w:val="single" w:sz="2" w:space="0" w:color="D9D9E3"/>
                    <w:right w:val="single" w:sz="2" w:space="0" w:color="D9D9E3"/>
                  </w:divBdr>
                  <w:divsChild>
                    <w:div w:id="343629411">
                      <w:marLeft w:val="0"/>
                      <w:marRight w:val="0"/>
                      <w:marTop w:val="0"/>
                      <w:marBottom w:val="0"/>
                      <w:divBdr>
                        <w:top w:val="single" w:sz="2" w:space="0" w:color="D9D9E3"/>
                        <w:left w:val="single" w:sz="2" w:space="0" w:color="D9D9E3"/>
                        <w:bottom w:val="single" w:sz="2" w:space="0" w:color="D9D9E3"/>
                        <w:right w:val="single" w:sz="2" w:space="0" w:color="D9D9E3"/>
                      </w:divBdr>
                      <w:divsChild>
                        <w:div w:id="1549142754">
                          <w:marLeft w:val="0"/>
                          <w:marRight w:val="0"/>
                          <w:marTop w:val="0"/>
                          <w:marBottom w:val="0"/>
                          <w:divBdr>
                            <w:top w:val="single" w:sz="2" w:space="0" w:color="D9D9E3"/>
                            <w:left w:val="single" w:sz="2" w:space="0" w:color="D9D9E3"/>
                            <w:bottom w:val="single" w:sz="2" w:space="0" w:color="D9D9E3"/>
                            <w:right w:val="single" w:sz="2" w:space="0" w:color="D9D9E3"/>
                          </w:divBdr>
                          <w:divsChild>
                            <w:div w:id="45321309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291785583">
          <w:marLeft w:val="0"/>
          <w:marRight w:val="0"/>
          <w:marTop w:val="0"/>
          <w:marBottom w:val="0"/>
          <w:divBdr>
            <w:top w:val="single" w:sz="2" w:space="0" w:color="auto"/>
            <w:left w:val="single" w:sz="2" w:space="0" w:color="auto"/>
            <w:bottom w:val="single" w:sz="6" w:space="0" w:color="auto"/>
            <w:right w:val="single" w:sz="2" w:space="0" w:color="auto"/>
          </w:divBdr>
          <w:divsChild>
            <w:div w:id="343242882">
              <w:marLeft w:val="0"/>
              <w:marRight w:val="0"/>
              <w:marTop w:val="100"/>
              <w:marBottom w:val="100"/>
              <w:divBdr>
                <w:top w:val="single" w:sz="2" w:space="0" w:color="D9D9E3"/>
                <w:left w:val="single" w:sz="2" w:space="0" w:color="D9D9E3"/>
                <w:bottom w:val="single" w:sz="2" w:space="0" w:color="D9D9E3"/>
                <w:right w:val="single" w:sz="2" w:space="0" w:color="D9D9E3"/>
              </w:divBdr>
              <w:divsChild>
                <w:div w:id="221794900">
                  <w:marLeft w:val="0"/>
                  <w:marRight w:val="0"/>
                  <w:marTop w:val="0"/>
                  <w:marBottom w:val="0"/>
                  <w:divBdr>
                    <w:top w:val="single" w:sz="2" w:space="0" w:color="D9D9E3"/>
                    <w:left w:val="single" w:sz="2" w:space="0" w:color="D9D9E3"/>
                    <w:bottom w:val="single" w:sz="2" w:space="0" w:color="D9D9E3"/>
                    <w:right w:val="single" w:sz="2" w:space="0" w:color="D9D9E3"/>
                  </w:divBdr>
                  <w:divsChild>
                    <w:div w:id="1297879382">
                      <w:marLeft w:val="0"/>
                      <w:marRight w:val="0"/>
                      <w:marTop w:val="0"/>
                      <w:marBottom w:val="0"/>
                      <w:divBdr>
                        <w:top w:val="single" w:sz="2" w:space="0" w:color="D9D9E3"/>
                        <w:left w:val="single" w:sz="2" w:space="0" w:color="D9D9E3"/>
                        <w:bottom w:val="single" w:sz="2" w:space="0" w:color="D9D9E3"/>
                        <w:right w:val="single" w:sz="2" w:space="0" w:color="D9D9E3"/>
                      </w:divBdr>
                      <w:divsChild>
                        <w:div w:id="5640709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38994312">
                  <w:marLeft w:val="0"/>
                  <w:marRight w:val="0"/>
                  <w:marTop w:val="0"/>
                  <w:marBottom w:val="0"/>
                  <w:divBdr>
                    <w:top w:val="single" w:sz="2" w:space="0" w:color="D9D9E3"/>
                    <w:left w:val="single" w:sz="2" w:space="0" w:color="D9D9E3"/>
                    <w:bottom w:val="single" w:sz="2" w:space="0" w:color="D9D9E3"/>
                    <w:right w:val="single" w:sz="2" w:space="0" w:color="D9D9E3"/>
                  </w:divBdr>
                  <w:divsChild>
                    <w:div w:id="1012295026">
                      <w:marLeft w:val="0"/>
                      <w:marRight w:val="0"/>
                      <w:marTop w:val="0"/>
                      <w:marBottom w:val="0"/>
                      <w:divBdr>
                        <w:top w:val="single" w:sz="2" w:space="0" w:color="D9D9E3"/>
                        <w:left w:val="single" w:sz="2" w:space="0" w:color="D9D9E3"/>
                        <w:bottom w:val="single" w:sz="2" w:space="0" w:color="D9D9E3"/>
                        <w:right w:val="single" w:sz="2" w:space="0" w:color="D9D9E3"/>
                      </w:divBdr>
                      <w:divsChild>
                        <w:div w:id="1933468827">
                          <w:marLeft w:val="0"/>
                          <w:marRight w:val="0"/>
                          <w:marTop w:val="0"/>
                          <w:marBottom w:val="0"/>
                          <w:divBdr>
                            <w:top w:val="single" w:sz="2" w:space="0" w:color="D9D9E3"/>
                            <w:left w:val="single" w:sz="2" w:space="0" w:color="D9D9E3"/>
                            <w:bottom w:val="single" w:sz="2" w:space="0" w:color="D9D9E3"/>
                            <w:right w:val="single" w:sz="2" w:space="0" w:color="D9D9E3"/>
                          </w:divBdr>
                          <w:divsChild>
                            <w:div w:id="3567374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737173962">
          <w:marLeft w:val="0"/>
          <w:marRight w:val="0"/>
          <w:marTop w:val="0"/>
          <w:marBottom w:val="0"/>
          <w:divBdr>
            <w:top w:val="single" w:sz="2" w:space="0" w:color="auto"/>
            <w:left w:val="single" w:sz="2" w:space="0" w:color="auto"/>
            <w:bottom w:val="single" w:sz="6" w:space="0" w:color="auto"/>
            <w:right w:val="single" w:sz="2" w:space="0" w:color="auto"/>
          </w:divBdr>
          <w:divsChild>
            <w:div w:id="1599945233">
              <w:marLeft w:val="0"/>
              <w:marRight w:val="0"/>
              <w:marTop w:val="100"/>
              <w:marBottom w:val="100"/>
              <w:divBdr>
                <w:top w:val="single" w:sz="2" w:space="0" w:color="D9D9E3"/>
                <w:left w:val="single" w:sz="2" w:space="0" w:color="D9D9E3"/>
                <w:bottom w:val="single" w:sz="2" w:space="0" w:color="D9D9E3"/>
                <w:right w:val="single" w:sz="2" w:space="0" w:color="D9D9E3"/>
              </w:divBdr>
              <w:divsChild>
                <w:div w:id="91902622">
                  <w:marLeft w:val="0"/>
                  <w:marRight w:val="0"/>
                  <w:marTop w:val="0"/>
                  <w:marBottom w:val="0"/>
                  <w:divBdr>
                    <w:top w:val="single" w:sz="2" w:space="0" w:color="D9D9E3"/>
                    <w:left w:val="single" w:sz="2" w:space="0" w:color="D9D9E3"/>
                    <w:bottom w:val="single" w:sz="2" w:space="0" w:color="D9D9E3"/>
                    <w:right w:val="single" w:sz="2" w:space="0" w:color="D9D9E3"/>
                  </w:divBdr>
                  <w:divsChild>
                    <w:div w:id="772239004">
                      <w:marLeft w:val="0"/>
                      <w:marRight w:val="0"/>
                      <w:marTop w:val="0"/>
                      <w:marBottom w:val="0"/>
                      <w:divBdr>
                        <w:top w:val="single" w:sz="2" w:space="0" w:color="D9D9E3"/>
                        <w:left w:val="single" w:sz="2" w:space="0" w:color="D9D9E3"/>
                        <w:bottom w:val="single" w:sz="2" w:space="0" w:color="D9D9E3"/>
                        <w:right w:val="single" w:sz="2" w:space="0" w:color="D9D9E3"/>
                      </w:divBdr>
                      <w:divsChild>
                        <w:div w:id="11636216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179587691">
                  <w:marLeft w:val="0"/>
                  <w:marRight w:val="0"/>
                  <w:marTop w:val="0"/>
                  <w:marBottom w:val="0"/>
                  <w:divBdr>
                    <w:top w:val="single" w:sz="2" w:space="0" w:color="D9D9E3"/>
                    <w:left w:val="single" w:sz="2" w:space="0" w:color="D9D9E3"/>
                    <w:bottom w:val="single" w:sz="2" w:space="0" w:color="D9D9E3"/>
                    <w:right w:val="single" w:sz="2" w:space="0" w:color="D9D9E3"/>
                  </w:divBdr>
                  <w:divsChild>
                    <w:div w:id="489492526">
                      <w:marLeft w:val="0"/>
                      <w:marRight w:val="0"/>
                      <w:marTop w:val="0"/>
                      <w:marBottom w:val="0"/>
                      <w:divBdr>
                        <w:top w:val="single" w:sz="2" w:space="0" w:color="D9D9E3"/>
                        <w:left w:val="single" w:sz="2" w:space="0" w:color="D9D9E3"/>
                        <w:bottom w:val="single" w:sz="2" w:space="0" w:color="D9D9E3"/>
                        <w:right w:val="single" w:sz="2" w:space="0" w:color="D9D9E3"/>
                      </w:divBdr>
                      <w:divsChild>
                        <w:div w:id="521895702">
                          <w:marLeft w:val="0"/>
                          <w:marRight w:val="0"/>
                          <w:marTop w:val="0"/>
                          <w:marBottom w:val="0"/>
                          <w:divBdr>
                            <w:top w:val="single" w:sz="2" w:space="0" w:color="D9D9E3"/>
                            <w:left w:val="single" w:sz="2" w:space="0" w:color="D9D9E3"/>
                            <w:bottom w:val="single" w:sz="2" w:space="0" w:color="D9D9E3"/>
                            <w:right w:val="single" w:sz="2" w:space="0" w:color="D9D9E3"/>
                          </w:divBdr>
                          <w:divsChild>
                            <w:div w:id="3220033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39602830">
          <w:marLeft w:val="0"/>
          <w:marRight w:val="0"/>
          <w:marTop w:val="0"/>
          <w:marBottom w:val="0"/>
          <w:divBdr>
            <w:top w:val="single" w:sz="2" w:space="0" w:color="auto"/>
            <w:left w:val="single" w:sz="2" w:space="0" w:color="auto"/>
            <w:bottom w:val="single" w:sz="6" w:space="0" w:color="auto"/>
            <w:right w:val="single" w:sz="2" w:space="0" w:color="auto"/>
          </w:divBdr>
          <w:divsChild>
            <w:div w:id="139277499">
              <w:marLeft w:val="0"/>
              <w:marRight w:val="0"/>
              <w:marTop w:val="100"/>
              <w:marBottom w:val="100"/>
              <w:divBdr>
                <w:top w:val="single" w:sz="2" w:space="0" w:color="D9D9E3"/>
                <w:left w:val="single" w:sz="2" w:space="0" w:color="D9D9E3"/>
                <w:bottom w:val="single" w:sz="2" w:space="0" w:color="D9D9E3"/>
                <w:right w:val="single" w:sz="2" w:space="0" w:color="D9D9E3"/>
              </w:divBdr>
              <w:divsChild>
                <w:div w:id="883760383">
                  <w:marLeft w:val="0"/>
                  <w:marRight w:val="0"/>
                  <w:marTop w:val="0"/>
                  <w:marBottom w:val="0"/>
                  <w:divBdr>
                    <w:top w:val="single" w:sz="2" w:space="0" w:color="D9D9E3"/>
                    <w:left w:val="single" w:sz="2" w:space="0" w:color="D9D9E3"/>
                    <w:bottom w:val="single" w:sz="2" w:space="0" w:color="D9D9E3"/>
                    <w:right w:val="single" w:sz="2" w:space="0" w:color="D9D9E3"/>
                  </w:divBdr>
                  <w:divsChild>
                    <w:div w:id="1017001739">
                      <w:marLeft w:val="0"/>
                      <w:marRight w:val="0"/>
                      <w:marTop w:val="0"/>
                      <w:marBottom w:val="0"/>
                      <w:divBdr>
                        <w:top w:val="single" w:sz="2" w:space="0" w:color="D9D9E3"/>
                        <w:left w:val="single" w:sz="2" w:space="0" w:color="D9D9E3"/>
                        <w:bottom w:val="single" w:sz="2" w:space="0" w:color="D9D9E3"/>
                        <w:right w:val="single" w:sz="2" w:space="0" w:color="D9D9E3"/>
                      </w:divBdr>
                      <w:divsChild>
                        <w:div w:id="7444952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253931133">
                  <w:marLeft w:val="0"/>
                  <w:marRight w:val="0"/>
                  <w:marTop w:val="0"/>
                  <w:marBottom w:val="0"/>
                  <w:divBdr>
                    <w:top w:val="single" w:sz="2" w:space="0" w:color="D9D9E3"/>
                    <w:left w:val="single" w:sz="2" w:space="0" w:color="D9D9E3"/>
                    <w:bottom w:val="single" w:sz="2" w:space="0" w:color="D9D9E3"/>
                    <w:right w:val="single" w:sz="2" w:space="0" w:color="D9D9E3"/>
                  </w:divBdr>
                  <w:divsChild>
                    <w:div w:id="1301499067">
                      <w:marLeft w:val="0"/>
                      <w:marRight w:val="0"/>
                      <w:marTop w:val="0"/>
                      <w:marBottom w:val="0"/>
                      <w:divBdr>
                        <w:top w:val="single" w:sz="2" w:space="0" w:color="D9D9E3"/>
                        <w:left w:val="single" w:sz="2" w:space="0" w:color="D9D9E3"/>
                        <w:bottom w:val="single" w:sz="2" w:space="0" w:color="D9D9E3"/>
                        <w:right w:val="single" w:sz="2" w:space="0" w:color="D9D9E3"/>
                      </w:divBdr>
                      <w:divsChild>
                        <w:div w:id="1191797849">
                          <w:marLeft w:val="0"/>
                          <w:marRight w:val="0"/>
                          <w:marTop w:val="0"/>
                          <w:marBottom w:val="0"/>
                          <w:divBdr>
                            <w:top w:val="single" w:sz="2" w:space="0" w:color="D9D9E3"/>
                            <w:left w:val="single" w:sz="2" w:space="0" w:color="D9D9E3"/>
                            <w:bottom w:val="single" w:sz="2" w:space="0" w:color="D9D9E3"/>
                            <w:right w:val="single" w:sz="2" w:space="0" w:color="D9D9E3"/>
                          </w:divBdr>
                          <w:divsChild>
                            <w:div w:id="12461095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806</Words>
  <Characters>4595</Characters>
  <Application>Microsoft Office Word</Application>
  <DocSecurity>0</DocSecurity>
  <Lines>38</Lines>
  <Paragraphs>10</Paragraphs>
  <ScaleCrop>false</ScaleCrop>
  <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MANIKANTA VARAPRASAD</dc:creator>
  <cp:keywords/>
  <dc:description/>
  <cp:lastModifiedBy>MANIKANTA VARAPRASAD</cp:lastModifiedBy>
  <cp:revision>3</cp:revision>
  <dcterms:created xsi:type="dcterms:W3CDTF">2023-07-06T05:11:00Z</dcterms:created>
  <dcterms:modified xsi:type="dcterms:W3CDTF">2023-07-06T05:16:00Z</dcterms:modified>
</cp:coreProperties>
</file>