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11" w:rsidRPr="00854D11" w:rsidRDefault="001E75B9" w:rsidP="00854D11">
      <w:pPr>
        <w:shd w:val="clear" w:color="auto" w:fill="E5D1DE"/>
        <w:spacing w:before="30" w:after="165" w:line="240" w:lineRule="auto"/>
        <w:outlineLvl w:val="2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>-</w:t>
      </w:r>
      <w:r w:rsidR="00854D11" w:rsidRPr="00854D11">
        <w:rPr>
          <w:rFonts w:ascii="Helvetica" w:eastAsia="Times New Roman" w:hAnsi="Helvetica" w:cs="Helvetica"/>
          <w:color w:val="333333"/>
          <w:sz w:val="32"/>
          <w:szCs w:val="32"/>
        </w:rPr>
        <w:t>Phase Locked Loop (PLL)</w:t>
      </w:r>
    </w:p>
    <w:p w:rsidR="00854D11" w:rsidRPr="00854D11" w:rsidRDefault="00854D11" w:rsidP="00854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LPC214x has two PLLs: PLL0 and PLL1</w:t>
      </w:r>
    </w:p>
    <w:p w:rsidR="00854D11" w:rsidRPr="00854D11" w:rsidRDefault="00854D11" w:rsidP="00854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PLL0 is used to generate clock for CPU (CCLK) &amp; peripherals (PCLK)</w:t>
      </w:r>
    </w:p>
    <w:p w:rsidR="00854D11" w:rsidRPr="00854D11" w:rsidRDefault="00854D11" w:rsidP="00854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PLL1 is used for USB</w:t>
      </w:r>
    </w:p>
    <w:p w:rsidR="00854D11" w:rsidRPr="00854D11" w:rsidRDefault="00854D11" w:rsidP="00854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It uses crystal oscillator input frequency (FOSC) 10–25 MHz and generates output up to 60 MHz</w:t>
      </w:r>
    </w:p>
    <w:p w:rsidR="00854D11" w:rsidRPr="00854D11" w:rsidRDefault="00854D11" w:rsidP="00854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Parameters m &amp; p determine output frequency, CCLK = m x FOSC</w:t>
      </w:r>
    </w:p>
    <w:p w:rsidR="00854D11" w:rsidRPr="00854D11" w:rsidRDefault="00854D11" w:rsidP="00854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 xml:space="preserve">In the feedback path of PLL there is current controlled </w:t>
      </w:r>
      <w:proofErr w:type="spellStart"/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osc</w:t>
      </w:r>
      <w:proofErr w:type="spellEnd"/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 xml:space="preserve"> (CCO) whose frequency should be kept within 156 – 320 </w:t>
      </w:r>
      <w:proofErr w:type="spellStart"/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MHz.</w:t>
      </w:r>
      <w:proofErr w:type="spellEnd"/>
    </w:p>
    <w:p w:rsidR="00854D11" w:rsidRPr="00854D11" w:rsidRDefault="00854D11" w:rsidP="00854D1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Computing m and p values for generating </w:t>
      </w:r>
      <w:r w:rsidRPr="00854D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CCLK of 60 MHz from FOSC 12 MHz</w:t>
      </w:r>
    </w:p>
    <w:p w:rsidR="00854D11" w:rsidRPr="00854D11" w:rsidRDefault="00854D11" w:rsidP="00854D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 </w:t>
      </w: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= CCLK/FOSC = 60/12 = 5</w:t>
      </w:r>
    </w:p>
    <w:p w:rsidR="00854D11" w:rsidRPr="00854D11" w:rsidRDefault="00854D11" w:rsidP="00854D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If </w:t>
      </w:r>
      <w:r w:rsidRPr="00854D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</w:t>
      </w: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 xml:space="preserve"> is chosen to be 2, CCO (= 2 x p x 60) is within 156 – 320 </w:t>
      </w:r>
      <w:proofErr w:type="spellStart"/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MHz.</w:t>
      </w:r>
      <w:proofErr w:type="spellEnd"/>
    </w:p>
    <w:p w:rsidR="00A924BB" w:rsidRDefault="00854D11">
      <w:r w:rsidRPr="00854D11">
        <w:rPr>
          <w:noProof/>
        </w:rPr>
        <w:drawing>
          <wp:inline distT="0" distB="0" distL="0" distR="0">
            <wp:extent cx="5943600" cy="2441254"/>
            <wp:effectExtent l="0" t="0" r="0" b="0"/>
            <wp:docPr id="1" name="Picture 1" descr="C:\Users\CUTM\Desktop\p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TM\Desktop\p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11" w:rsidRDefault="00854D11" w:rsidP="00854D11">
      <w:pPr>
        <w:pStyle w:val="Heading4"/>
        <w:shd w:val="clear" w:color="auto" w:fill="FFFFFF"/>
        <w:spacing w:before="165" w:after="165"/>
        <w:rPr>
          <w:rFonts w:ascii="Helvetica" w:hAnsi="Helvetica" w:cs="Helvetica"/>
          <w:color w:val="333333"/>
          <w:sz w:val="27"/>
          <w:szCs w:val="27"/>
          <w:u w:val="single"/>
        </w:rPr>
      </w:pPr>
      <w:r>
        <w:rPr>
          <w:rFonts w:ascii="Helvetica" w:hAnsi="Helvetica" w:cs="Helvetica"/>
          <w:color w:val="333333"/>
          <w:sz w:val="27"/>
          <w:szCs w:val="27"/>
          <w:u w:val="single"/>
        </w:rPr>
        <w:t>PLL Registers</w:t>
      </w:r>
    </w:p>
    <w:p w:rsidR="00854D11" w:rsidRDefault="00854D11" w:rsidP="00854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4"/>
          <w:szCs w:val="24"/>
        </w:rPr>
      </w:pPr>
      <w:proofErr w:type="spellStart"/>
      <w:r>
        <w:rPr>
          <w:rFonts w:ascii="Helvetica" w:hAnsi="Helvetica" w:cs="Helvetica"/>
          <w:color w:val="333333"/>
        </w:rPr>
        <w:t>PLLxCON</w:t>
      </w:r>
      <w:proofErr w:type="spellEnd"/>
      <w:r>
        <w:rPr>
          <w:rFonts w:ascii="Helvetica" w:hAnsi="Helvetica" w:cs="Helvetica"/>
          <w:color w:val="333333"/>
        </w:rPr>
        <w:t xml:space="preserve"> – Controls PLL activation; used to enable and connect PLL</w:t>
      </w:r>
    </w:p>
    <w:p w:rsidR="00854D11" w:rsidRDefault="00854D11" w:rsidP="00854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PLLxCFG</w:t>
      </w:r>
      <w:proofErr w:type="spellEnd"/>
      <w:r>
        <w:rPr>
          <w:rFonts w:ascii="Helvetica" w:hAnsi="Helvetica" w:cs="Helvetica"/>
          <w:color w:val="333333"/>
        </w:rPr>
        <w:t xml:space="preserve"> – Multiplier value (bits [4:0]) and divider value (bits [6:5] are configured</w:t>
      </w:r>
    </w:p>
    <w:p w:rsidR="00854D11" w:rsidRDefault="00854D11" w:rsidP="00854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PLLxSTAT</w:t>
      </w:r>
      <w:proofErr w:type="spellEnd"/>
      <w:r>
        <w:rPr>
          <w:rFonts w:ascii="Helvetica" w:hAnsi="Helvetica" w:cs="Helvetica"/>
          <w:color w:val="333333"/>
        </w:rPr>
        <w:t xml:space="preserve"> – Shows current enable &amp; connect status, m &amp; p values, lock status</w:t>
      </w:r>
    </w:p>
    <w:p w:rsidR="00854D11" w:rsidRDefault="00854D11" w:rsidP="00854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PLLxFEED</w:t>
      </w:r>
      <w:proofErr w:type="spellEnd"/>
      <w:r>
        <w:rPr>
          <w:rFonts w:ascii="Helvetica" w:hAnsi="Helvetica" w:cs="Helvetica"/>
          <w:color w:val="333333"/>
        </w:rPr>
        <w:t xml:space="preserve"> – Writing feed sequence, i.e. ‘0xAA’ and ‘0x55’ in sequence, to this register– It enables changes made to PLLCON, PLLCFG registers to take effect APBDIV – Sets PCLK freq to 1/4, same or 1/2 of CCLK (by writing 0x00, 0x01, 0x02)</w:t>
      </w:r>
    </w:p>
    <w:p w:rsidR="00854D11" w:rsidRDefault="00854D11" w:rsidP="00854D11">
      <w:pPr>
        <w:pStyle w:val="Heading4"/>
        <w:shd w:val="clear" w:color="auto" w:fill="FFFFFF"/>
        <w:spacing w:before="165" w:after="165"/>
        <w:rPr>
          <w:rFonts w:ascii="Helvetica" w:hAnsi="Helvetica" w:cs="Helvetica"/>
          <w:color w:val="333333"/>
          <w:sz w:val="27"/>
          <w:szCs w:val="27"/>
          <w:u w:val="single"/>
        </w:rPr>
      </w:pPr>
      <w:r>
        <w:rPr>
          <w:rFonts w:ascii="Helvetica" w:hAnsi="Helvetica" w:cs="Helvetica"/>
          <w:color w:val="333333"/>
          <w:sz w:val="27"/>
          <w:szCs w:val="27"/>
          <w:u w:val="single"/>
        </w:rPr>
        <w:t>PLL configuration sequence</w:t>
      </w:r>
    </w:p>
    <w:p w:rsidR="00854D11" w:rsidRDefault="00854D11" w:rsidP="00854D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</w:rPr>
        <w:t>Determine m and p values for desired CCLK and PCLK from FOSC</w:t>
      </w:r>
    </w:p>
    <w:p w:rsidR="00854D11" w:rsidRDefault="00854D11" w:rsidP="00854D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Enter (m-1) in bits [4:0] and enter 00/01/10/11 for p values 1/2/4/8 in bits [6:5] of PLLCFG register.</w:t>
      </w:r>
    </w:p>
    <w:p w:rsidR="00854D11" w:rsidRDefault="00854D11" w:rsidP="00854D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Enable PLL using PLLCON register (by setting </w:t>
      </w:r>
      <w:proofErr w:type="gramStart"/>
      <w:r>
        <w:rPr>
          <w:rFonts w:ascii="Helvetica" w:hAnsi="Helvetica" w:cs="Helvetica"/>
          <w:color w:val="333333"/>
        </w:rPr>
        <w:t>bit[</w:t>
      </w:r>
      <w:proofErr w:type="gramEnd"/>
      <w:r>
        <w:rPr>
          <w:rFonts w:ascii="Helvetica" w:hAnsi="Helvetica" w:cs="Helvetica"/>
          <w:color w:val="333333"/>
        </w:rPr>
        <w:t>0]).</w:t>
      </w:r>
    </w:p>
    <w:p w:rsidR="00854D11" w:rsidRDefault="00854D11" w:rsidP="00854D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Issue feed sequence, i.e. write constants 0xAA, 0x55 into PLLFEED </w:t>
      </w:r>
      <w:proofErr w:type="spellStart"/>
      <w:r>
        <w:rPr>
          <w:rFonts w:ascii="Helvetica" w:hAnsi="Helvetica" w:cs="Helvetica"/>
          <w:color w:val="333333"/>
        </w:rPr>
        <w:t>reg</w:t>
      </w:r>
      <w:proofErr w:type="spellEnd"/>
    </w:p>
    <w:p w:rsidR="00854D11" w:rsidRDefault="00854D11" w:rsidP="00854D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Wait for PLL to lock (by checking bit[10],</w:t>
      </w:r>
    </w:p>
    <w:p w:rsidR="00854D11" w:rsidRDefault="00854D11" w:rsidP="00854D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Connect &amp; enable PLL using PLLCON reg. (by setting bits[1:0])</w:t>
      </w:r>
    </w:p>
    <w:p w:rsidR="00854D11" w:rsidRPr="00854D11" w:rsidRDefault="00854D11" w:rsidP="00854D11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Issue again feed sequence </w:t>
      </w:r>
      <w:r w:rsidRPr="00854D11">
        <w:rPr>
          <w:rFonts w:ascii="Helvetica" w:hAnsi="Helvetica" w:cs="Helvetica"/>
          <w:b/>
          <w:bCs/>
          <w:color w:val="333333"/>
        </w:rPr>
        <w:t>Examples</w:t>
      </w:r>
    </w:p>
    <w:p w:rsidR="00854D11" w:rsidRPr="00854D11" w:rsidRDefault="00854D11" w:rsidP="00854D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Configuring PLL0 for generating 60 MHz CCLK from 12 MHz FOSC multiplier = CCLK / FOSC = 60 / 12 = 5; (m-1) = 4 is placed in bits [4:0]</w:t>
      </w:r>
    </w:p>
    <w:p w:rsidR="00854D11" w:rsidRPr="00854D11" w:rsidRDefault="00854D11" w:rsidP="00854D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‘p’  is chosen as 2, since CCO (= 2 x p x 60) is to be within 156 – 300 MHz</w:t>
      </w: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</w:p>
    <w:p w:rsidR="00854D11" w:rsidRPr="00854D11" w:rsidRDefault="00854D11" w:rsidP="00854D1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Enabling but not connecting PLL0, enabling and connecting:</w:t>
      </w:r>
    </w:p>
    <w:p w:rsidR="00854D11" w:rsidRPr="00854D11" w:rsidRDefault="00854D11" w:rsidP="00854D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 xml:space="preserve">Bit [0] of PLL0CON register is set for only enabling and </w:t>
      </w:r>
      <w:proofErr w:type="gramStart"/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bits[</w:t>
      </w:r>
      <w:proofErr w:type="gramEnd"/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1:0] are set for enabling and connecting.</w:t>
      </w:r>
    </w:p>
    <w:p w:rsidR="00854D11" w:rsidRPr="00854D11" w:rsidRDefault="00854D11" w:rsidP="00854D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PLL0CON    =    0x01;    // enable PLL but not connect</w:t>
      </w:r>
    </w:p>
    <w:p w:rsidR="00854D11" w:rsidRPr="00854D11" w:rsidRDefault="00854D11" w:rsidP="00854D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PLL0CON    =    0x03;    // enable PLL and connect</w:t>
      </w:r>
    </w:p>
    <w:p w:rsidR="00854D11" w:rsidRPr="00854D11" w:rsidRDefault="00854D11" w:rsidP="00854D1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Issue of PLL feed sequence:</w:t>
      </w:r>
    </w:p>
    <w:p w:rsidR="00854D11" w:rsidRPr="00854D11" w:rsidRDefault="00854D11" w:rsidP="00854D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PLL0FEED    =    0xAA;    // first fixed value</w:t>
      </w:r>
    </w:p>
    <w:p w:rsidR="00854D11" w:rsidRPr="00854D11" w:rsidRDefault="00854D11" w:rsidP="00854D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PLL0FEED    =    0x55;    // second fixed value</w:t>
      </w:r>
    </w:p>
    <w:p w:rsidR="00854D11" w:rsidRPr="00854D11" w:rsidRDefault="00854D11" w:rsidP="00854D1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Checking PLL0 lock status &amp; waiting till PLL0 locks onto the target frequency:</w:t>
      </w:r>
    </w:p>
    <w:p w:rsidR="00854D11" w:rsidRPr="00854D11" w:rsidRDefault="00854D11" w:rsidP="00854D1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PLOCK, the bit [10] of PLL0STAT register, is polled and checked for lock status.</w:t>
      </w:r>
    </w:p>
    <w:p w:rsidR="00854D11" w:rsidRPr="00854D11" w:rsidRDefault="00854D11" w:rsidP="00854D1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54D11">
        <w:rPr>
          <w:rFonts w:ascii="Helvetica" w:eastAsia="Times New Roman" w:hAnsi="Helvetica" w:cs="Helvetica"/>
          <w:color w:val="333333"/>
          <w:sz w:val="24"/>
          <w:szCs w:val="24"/>
        </w:rPr>
        <w:t>PLOCK = 0x40;</w:t>
      </w:r>
    </w:p>
    <w:p w:rsidR="00854D11" w:rsidRPr="00854D11" w:rsidRDefault="00854D11" w:rsidP="00854D1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854D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while(</w:t>
      </w:r>
      <w:proofErr w:type="gramEnd"/>
      <w:r w:rsidRPr="00854D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!(PLLSTAT &amp; PLOCK));  // poll lock status &amp; wait till PLL0 locks</w:t>
      </w:r>
    </w:p>
    <w:p w:rsidR="0078300D" w:rsidRDefault="0078300D" w:rsidP="0078300D">
      <w:pPr>
        <w:pStyle w:val="Heading3"/>
        <w:shd w:val="clear" w:color="auto" w:fill="E5D1DE"/>
        <w:spacing w:before="30" w:beforeAutospacing="0" w:after="165" w:afterAutospacing="0"/>
        <w:rPr>
          <w:rFonts w:ascii="Helvetica" w:hAnsi="Helvetica" w:cs="Helvetica"/>
          <w:b w:val="0"/>
          <w:bCs w:val="0"/>
          <w:color w:val="333333"/>
          <w:sz w:val="32"/>
          <w:szCs w:val="32"/>
        </w:rPr>
      </w:pPr>
      <w:r>
        <w:rPr>
          <w:rFonts w:ascii="Helvetica" w:hAnsi="Helvetica" w:cs="Helvetica"/>
          <w:b w:val="0"/>
          <w:bCs w:val="0"/>
          <w:color w:val="333333"/>
          <w:sz w:val="32"/>
          <w:szCs w:val="32"/>
        </w:rPr>
        <w:t>VPB Divider</w:t>
      </w:r>
    </w:p>
    <w:p w:rsidR="0078300D" w:rsidRDefault="0078300D" w:rsidP="0078300D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Programming APB divider for desired PCLK frequency:</w:t>
      </w:r>
    </w:p>
    <w:p w:rsidR="0078300D" w:rsidRDefault="0078300D" w:rsidP="0078300D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Value 0x00, 0x01 or 0x02 in APBDIV register sets the PCLK frequency to one-fourth, same as or half of CCLK frequency.</w:t>
      </w:r>
    </w:p>
    <w:p w:rsidR="0078300D" w:rsidRDefault="0078300D" w:rsidP="0078300D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APBDIV = 0x02    // set PCLK frequency to (CCLK/2)</w:t>
      </w:r>
    </w:p>
    <w:p w:rsidR="00854D11" w:rsidRDefault="00854D11" w:rsidP="00854D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333333"/>
        </w:rPr>
      </w:pPr>
      <w:bookmarkStart w:id="0" w:name="_GoBack"/>
      <w:bookmarkEnd w:id="0"/>
    </w:p>
    <w:p w:rsidR="00854D11" w:rsidRDefault="00854D11"/>
    <w:sectPr w:rsidR="00854D11" w:rsidSect="0085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266"/>
    <w:multiLevelType w:val="multilevel"/>
    <w:tmpl w:val="133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F410D"/>
    <w:multiLevelType w:val="multilevel"/>
    <w:tmpl w:val="952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3010C"/>
    <w:multiLevelType w:val="multilevel"/>
    <w:tmpl w:val="ADB4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97E88"/>
    <w:multiLevelType w:val="multilevel"/>
    <w:tmpl w:val="004E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427D7"/>
    <w:multiLevelType w:val="multilevel"/>
    <w:tmpl w:val="3F32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C6B38"/>
    <w:multiLevelType w:val="multilevel"/>
    <w:tmpl w:val="1FE0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E2ECC"/>
    <w:multiLevelType w:val="multilevel"/>
    <w:tmpl w:val="F65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025"/>
    <w:rsid w:val="001E75B9"/>
    <w:rsid w:val="00233EB3"/>
    <w:rsid w:val="0078300D"/>
    <w:rsid w:val="00852DC5"/>
    <w:rsid w:val="00854D11"/>
    <w:rsid w:val="00A924BB"/>
    <w:rsid w:val="00C3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C5"/>
  </w:style>
  <w:style w:type="paragraph" w:styleId="Heading3">
    <w:name w:val="heading 3"/>
    <w:basedOn w:val="Normal"/>
    <w:link w:val="Heading3Char"/>
    <w:uiPriority w:val="9"/>
    <w:qFormat/>
    <w:rsid w:val="00854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D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4D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D1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D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CUTM</dc:creator>
  <cp:keywords/>
  <dc:description/>
  <cp:lastModifiedBy>JEEVANJALI</cp:lastModifiedBy>
  <cp:revision>4</cp:revision>
  <dcterms:created xsi:type="dcterms:W3CDTF">2018-03-15T10:28:00Z</dcterms:created>
  <dcterms:modified xsi:type="dcterms:W3CDTF">2019-02-26T11:36:00Z</dcterms:modified>
</cp:coreProperties>
</file>