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Segoe UI Semilight"/>
          <w:b w:val="0"/>
          <w:sz w:val="20"/>
        </w:rPr>
      </w:pPr>
    </w:p>
    <w:p>
      <w:pPr>
        <w:pStyle w:val="6"/>
        <w:spacing w:before="2"/>
        <w:rPr>
          <w:rFonts w:ascii="Segoe UI Semilight"/>
          <w:b w:val="0"/>
          <w:sz w:val="20"/>
        </w:rPr>
      </w:pPr>
    </w:p>
    <w:p>
      <w:pPr>
        <w:spacing w:before="106"/>
        <w:ind w:left="223" w:right="0" w:firstLine="0"/>
        <w:jc w:val="both"/>
        <w:rPr>
          <w:sz w:val="35"/>
        </w:rPr>
      </w:pPr>
      <w:r>
        <w:rPr>
          <w:rFonts w:ascii="Segoe UI"/>
          <w:i/>
          <w:color w:val="231F20"/>
          <w:sz w:val="35"/>
        </w:rPr>
        <w:t xml:space="preserve">Interface </w:t>
      </w:r>
      <w:r>
        <w:rPr>
          <w:color w:val="231F20"/>
          <w:sz w:val="35"/>
        </w:rPr>
        <w:t>is the boundary between two phases.</w:t>
      </w:r>
    </w:p>
    <w:p>
      <w:pPr>
        <w:pStyle w:val="6"/>
        <w:spacing w:before="49" w:line="244" w:lineRule="auto"/>
        <w:ind w:left="643" w:right="228" w:hanging="421"/>
        <w:jc w:val="both"/>
      </w:pPr>
      <w:r>
        <w:rPr>
          <w:rFonts w:ascii="Segoe UI"/>
          <w:i/>
          <w:color w:val="231F20"/>
        </w:rPr>
        <w:t xml:space="preserve">Surface </w:t>
      </w:r>
      <w:r>
        <w:rPr>
          <w:color w:val="231F20"/>
        </w:rPr>
        <w:t>is a term used to describe either a gas-solid or a gas- liquid interface.</w:t>
      </w:r>
    </w:p>
    <w:p>
      <w:pPr>
        <w:pStyle w:val="6"/>
        <w:spacing w:before="56" w:line="249" w:lineRule="auto"/>
        <w:ind w:left="643" w:right="226" w:hanging="421"/>
        <w:jc w:val="both"/>
      </w:pPr>
      <w:r>
        <w:rPr>
          <w:rFonts w:ascii="Segoe UI"/>
          <w:i/>
          <w:color w:val="231F20"/>
        </w:rPr>
        <w:t xml:space="preserve">Interfacial phase </w:t>
      </w:r>
      <w:r>
        <w:rPr>
          <w:color w:val="231F20"/>
        </w:rPr>
        <w:t>is a term used to describe molecules forming the interface between two phases which have different properties from molecules in the bulk of each phase.</w:t>
      </w:r>
    </w:p>
    <w:p>
      <w:pPr>
        <w:pStyle w:val="6"/>
        <w:rPr>
          <w:sz w:val="20"/>
        </w:rPr>
      </w:pPr>
    </w:p>
    <w:p>
      <w:pPr>
        <w:pStyle w:val="6"/>
        <w:spacing w:before="5"/>
        <w:rPr>
          <w:sz w:val="26"/>
        </w:rPr>
      </w:pPr>
    </w:p>
    <w:p>
      <w:pPr>
        <w:spacing w:after="0"/>
        <w:rPr>
          <w:sz w:val="26"/>
        </w:rPr>
        <w:sectPr>
          <w:headerReference r:id="rId3" w:type="default"/>
          <w:footerReference r:id="rId4" w:type="default"/>
          <w:pgSz w:w="11910" w:h="16840"/>
          <w:pgMar w:top="1500" w:right="780" w:bottom="820" w:left="780" w:header="641" w:footer="637" w:gutter="0"/>
        </w:sectPr>
      </w:pPr>
    </w:p>
    <w:p>
      <w:pPr>
        <w:spacing w:before="215"/>
        <w:ind w:left="182" w:right="0" w:firstLine="0"/>
        <w:jc w:val="center"/>
        <w:rPr>
          <w:rFonts w:ascii="Segoe UI"/>
          <w:sz w:val="17"/>
        </w:rPr>
      </w:pPr>
      <w:r>
        <w:rPr>
          <w:rFonts w:ascii="Segoe UI"/>
          <w:i/>
          <w:color w:val="006AB5"/>
          <w:w w:val="105"/>
          <w:sz w:val="17"/>
        </w:rPr>
        <w:t>i</w:t>
      </w:r>
    </w:p>
    <w:p>
      <w:pPr>
        <w:pStyle w:val="6"/>
        <w:rPr>
          <w:rFonts w:ascii="Segoe UI"/>
          <w:sz w:val="24"/>
        </w:rPr>
      </w:pPr>
    </w:p>
    <w:p>
      <w:pPr>
        <w:spacing w:before="0"/>
        <w:ind w:left="183" w:right="0" w:firstLine="0"/>
        <w:jc w:val="center"/>
        <w:rPr>
          <w:rFonts w:ascii="Segoe UI"/>
          <w:sz w:val="50"/>
          <w:szCs w:val="50"/>
        </w:rPr>
      </w:pPr>
      <w:r>
        <w:rPr>
          <w:rFonts w:ascii="Segoe UI"/>
          <w:color w:val="006AB5"/>
          <w:sz w:val="50"/>
          <w:szCs w:val="50"/>
        </w:rPr>
        <w:t>Surface Tension</w:t>
      </w:r>
    </w:p>
    <w:p>
      <w:pPr>
        <w:spacing w:before="215"/>
        <w:ind w:left="223" w:right="0" w:firstLine="0"/>
        <w:jc w:val="left"/>
        <w:rPr>
          <w:rFonts w:hint="default" w:ascii="Segoe UI"/>
          <w:sz w:val="17"/>
          <w:lang w:val="en-IN"/>
        </w:rPr>
      </w:pPr>
      <w:r>
        <w:br w:type="column"/>
      </w:r>
    </w:p>
    <w:p>
      <w:pPr>
        <w:spacing w:after="0"/>
        <w:jc w:val="left"/>
        <w:rPr>
          <w:rFonts w:ascii="Segoe UI"/>
          <w:sz w:val="17"/>
        </w:rPr>
        <w:sectPr>
          <w:type w:val="continuous"/>
          <w:pgSz w:w="11910" w:h="16840"/>
          <w:pgMar w:top="1020" w:right="780" w:bottom="280" w:left="780" w:header="720" w:footer="720" w:gutter="0"/>
          <w:cols w:equalWidth="0" w:num="3">
            <w:col w:w="2474" w:space="238"/>
            <w:col w:w="4735" w:space="292"/>
            <w:col w:w="2611"/>
          </w:cols>
        </w:sectPr>
      </w:pPr>
    </w:p>
    <w:p>
      <w:pPr>
        <w:pStyle w:val="6"/>
        <w:spacing w:before="2"/>
        <w:rPr>
          <w:rFonts w:ascii="Segoe UI"/>
          <w:sz w:val="19"/>
        </w:rPr>
      </w:pPr>
    </w:p>
    <w:p>
      <w:pPr>
        <w:pStyle w:val="6"/>
        <w:spacing w:before="110" w:line="228" w:lineRule="auto"/>
        <w:ind w:left="643" w:right="228" w:hanging="420"/>
        <w:jc w:val="both"/>
      </w:pPr>
      <w:r>
        <w:rPr>
          <w:color w:val="231F20"/>
        </w:rPr>
        <w:t>Molecules in the bulk liquid are surrounded in all directions by other molecules for which they have an equal attraction  (only cohesive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forces).</w:t>
      </w:r>
    </w:p>
    <w:p>
      <w:pPr>
        <w:pStyle w:val="6"/>
        <w:spacing w:before="328" w:line="254" w:lineRule="auto"/>
        <w:ind w:left="641" w:right="4662" w:hanging="419"/>
        <w:jc w:val="both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4354830</wp:posOffset>
            </wp:positionH>
            <wp:positionV relativeFrom="paragraph">
              <wp:posOffset>337820</wp:posOffset>
            </wp:positionV>
            <wp:extent cx="2443480" cy="2100580"/>
            <wp:effectExtent l="0" t="0" r="0" b="0"/>
            <wp:wrapNone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175" cy="2100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Molecules at the surface can only develop cohesive forces with other molecules that are below and adjacent to them; and can develop adhesive forces with molecules of the other phase.</w:t>
      </w:r>
    </w:p>
    <w:p>
      <w:pPr>
        <w:spacing w:after="0" w:line="254" w:lineRule="auto"/>
        <w:jc w:val="both"/>
        <w:sectPr>
          <w:type w:val="continuous"/>
          <w:pgSz w:w="11910" w:h="16840"/>
          <w:pgMar w:top="1020" w:right="780" w:bottom="280" w:left="780" w:header="720" w:footer="720" w:gutter="0"/>
        </w:sect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6"/>
        </w:rPr>
      </w:pPr>
    </w:p>
    <w:p>
      <w:pPr>
        <w:pStyle w:val="6"/>
        <w:spacing w:before="93" w:line="247" w:lineRule="auto"/>
        <w:ind w:left="643" w:right="4239" w:hanging="420"/>
        <w:jc w:val="both"/>
        <w:rPr>
          <w:b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4584700</wp:posOffset>
            </wp:positionH>
            <wp:positionV relativeFrom="paragraph">
              <wp:posOffset>22860</wp:posOffset>
            </wp:positionV>
            <wp:extent cx="2404110" cy="2150745"/>
            <wp:effectExtent l="0" t="0" r="0" b="0"/>
            <wp:wrapNone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033" cy="215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This imbalance in the molecular attraction will lead to an inward force toward the bulk that pulls </w:t>
      </w:r>
      <w:r>
        <w:rPr>
          <w:color w:val="231F20"/>
          <w:spacing w:val="-4"/>
        </w:rPr>
        <w:t xml:space="preserve">the </w:t>
      </w:r>
      <w:r>
        <w:rPr>
          <w:color w:val="231F20"/>
        </w:rPr>
        <w:t xml:space="preserve">molecules of the interface </w:t>
      </w:r>
      <w:r>
        <w:rPr>
          <w:color w:val="231F20"/>
          <w:spacing w:val="-3"/>
        </w:rPr>
        <w:t xml:space="preserve">together </w:t>
      </w:r>
      <w:r>
        <w:rPr>
          <w:color w:val="231F20"/>
        </w:rPr>
        <w:t xml:space="preserve">and contracts the surface,  resulting in a </w:t>
      </w:r>
      <w:r>
        <w:rPr>
          <w:rFonts w:ascii="Segoe UI"/>
          <w:b/>
          <w:i/>
          <w:color w:val="231F20"/>
        </w:rPr>
        <w:t>surface</w:t>
      </w:r>
      <w:r>
        <w:rPr>
          <w:rFonts w:ascii="Segoe UI"/>
          <w:b/>
          <w:i/>
          <w:color w:val="231F20"/>
          <w:spacing w:val="26"/>
        </w:rPr>
        <w:t xml:space="preserve"> </w:t>
      </w:r>
      <w:r>
        <w:rPr>
          <w:rFonts w:ascii="Segoe UI"/>
          <w:b/>
          <w:i/>
          <w:color w:val="231F20"/>
        </w:rPr>
        <w:t>tension</w:t>
      </w:r>
      <w:r>
        <w:rPr>
          <w:b/>
          <w:color w:val="231F20"/>
        </w:rPr>
        <w:t>.</w:t>
      </w: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rPr>
          <w:b/>
          <w:sz w:val="20"/>
        </w:rPr>
      </w:pPr>
    </w:p>
    <w:p>
      <w:pPr>
        <w:pStyle w:val="6"/>
        <w:spacing w:before="9"/>
        <w:rPr>
          <w:b/>
          <w:sz w:val="16"/>
        </w:rPr>
      </w:pPr>
    </w:p>
    <w:p>
      <w:pPr>
        <w:pStyle w:val="6"/>
        <w:spacing w:before="128" w:line="225" w:lineRule="auto"/>
        <w:ind w:left="3977" w:right="226" w:hanging="420"/>
        <w:jc w:val="both"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569595</wp:posOffset>
            </wp:positionH>
            <wp:positionV relativeFrom="paragraph">
              <wp:posOffset>-375920</wp:posOffset>
            </wp:positionV>
            <wp:extent cx="1860550" cy="1850390"/>
            <wp:effectExtent l="0" t="0" r="0" b="0"/>
            <wp:wrapNone/>
            <wp:docPr id="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6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245" cy="1850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i/>
          <w:color w:val="231F20"/>
        </w:rPr>
        <w:t xml:space="preserve">Surface tension </w:t>
      </w:r>
      <w:r>
        <w:rPr>
          <w:color w:val="231F20"/>
        </w:rPr>
        <w:t>is the force per unit length that must be applied parallel to the surface to counterbalance the net inward pull.</w:t>
      </w:r>
    </w:p>
    <w:p>
      <w:pPr>
        <w:pStyle w:val="6"/>
        <w:spacing w:before="77"/>
        <w:ind w:left="3558"/>
        <w:jc w:val="both"/>
      </w:pPr>
      <w:r>
        <w:rPr>
          <w:color w:val="231F20"/>
        </w:rPr>
        <w:t>It has the units of dynes/cm or N/m.</w:t>
      </w:r>
    </w:p>
    <w:p>
      <w:pPr>
        <w:spacing w:after="0"/>
        <w:jc w:val="both"/>
        <w:sectPr>
          <w:headerReference r:id="rId5" w:type="default"/>
          <w:footerReference r:id="rId6" w:type="default"/>
          <w:pgSz w:w="11910" w:h="16840"/>
          <w:pgMar w:top="1500" w:right="780" w:bottom="820" w:left="780" w:header="641" w:footer="637" w:gutter="0"/>
        </w:sectPr>
      </w:pPr>
    </w:p>
    <w:p>
      <w:pPr>
        <w:spacing w:before="125" w:line="225" w:lineRule="auto"/>
        <w:ind w:left="223" w:right="-3" w:firstLine="0"/>
        <w:jc w:val="left"/>
        <w:rPr>
          <w:rFonts w:ascii="Segoe UI"/>
          <w:i/>
          <w:sz w:val="17"/>
        </w:rPr>
      </w:pPr>
      <w:r>
        <w:rPr>
          <w:rFonts w:ascii="Segoe UI"/>
          <w:i/>
          <w:color w:val="006AB5"/>
          <w:w w:val="105"/>
          <w:sz w:val="17"/>
        </w:rPr>
        <w:t>i</w:t>
      </w:r>
    </w:p>
    <w:p>
      <w:pPr>
        <w:pStyle w:val="6"/>
        <w:spacing w:before="8"/>
        <w:rPr>
          <w:rFonts w:ascii="Segoe UI"/>
          <w:i/>
          <w:sz w:val="16"/>
        </w:rPr>
      </w:pPr>
      <w:r>
        <w:br w:type="column"/>
      </w:r>
    </w:p>
    <w:p>
      <w:pPr>
        <w:spacing w:before="0"/>
        <w:ind w:left="116" w:right="0" w:firstLine="0"/>
        <w:jc w:val="center"/>
        <w:rPr>
          <w:rFonts w:ascii="Segoe UI"/>
          <w:sz w:val="17"/>
        </w:rPr>
      </w:pPr>
      <w:r>
        <w:rPr>
          <w:rFonts w:ascii="Segoe UI"/>
          <w:color w:val="006AB5"/>
          <w:w w:val="104"/>
          <w:sz w:val="17"/>
        </w:rPr>
        <w:t>7</w:t>
      </w:r>
    </w:p>
    <w:p>
      <w:pPr>
        <w:pStyle w:val="6"/>
        <w:rPr>
          <w:rFonts w:ascii="Segoe UI"/>
          <w:sz w:val="24"/>
        </w:rPr>
      </w:pPr>
    </w:p>
    <w:p>
      <w:pPr>
        <w:pStyle w:val="6"/>
        <w:spacing w:before="10"/>
        <w:rPr>
          <w:rFonts w:ascii="Segoe UI"/>
          <w:sz w:val="20"/>
        </w:rPr>
      </w:pPr>
    </w:p>
    <w:p>
      <w:pPr>
        <w:pStyle w:val="3"/>
        <w:spacing w:before="0"/>
        <w:ind w:left="117"/>
      </w:pPr>
      <w:r>
        <w:rPr>
          <w:color w:val="006AB5"/>
        </w:rPr>
        <w:t xml:space="preserve">Interfacial </w:t>
      </w:r>
      <w:r>
        <w:rPr>
          <w:color w:val="006AB5"/>
          <w:spacing w:val="-11"/>
        </w:rPr>
        <w:t>Tension</w:t>
      </w:r>
    </w:p>
    <w:p>
      <w:pPr>
        <w:pStyle w:val="6"/>
        <w:spacing w:before="8"/>
        <w:rPr>
          <w:rFonts w:ascii="Segoe UI"/>
          <w:sz w:val="16"/>
        </w:rPr>
      </w:pPr>
      <w:r>
        <w:br w:type="column"/>
      </w:r>
    </w:p>
    <w:p>
      <w:pPr>
        <w:spacing w:before="0"/>
        <w:ind w:left="171" w:right="0" w:firstLine="0"/>
        <w:jc w:val="left"/>
        <w:rPr>
          <w:rFonts w:hint="default" w:ascii="Segoe UI"/>
          <w:sz w:val="17"/>
          <w:lang w:val="en-IN"/>
        </w:rPr>
      </w:pPr>
    </w:p>
    <w:p>
      <w:pPr>
        <w:spacing w:after="0"/>
        <w:jc w:val="left"/>
        <w:rPr>
          <w:rFonts w:ascii="Segoe UI"/>
          <w:sz w:val="17"/>
        </w:rPr>
        <w:sectPr>
          <w:type w:val="continuous"/>
          <w:pgSz w:w="11910" w:h="16840"/>
          <w:pgMar w:top="1020" w:right="780" w:bottom="280" w:left="780" w:header="720" w:footer="720" w:gutter="0"/>
          <w:cols w:equalWidth="0" w:num="3">
            <w:col w:w="2434" w:space="40"/>
            <w:col w:w="5278" w:space="39"/>
            <w:col w:w="2559"/>
          </w:cols>
        </w:sectPr>
      </w:pPr>
    </w:p>
    <w:p>
      <w:pPr>
        <w:pStyle w:val="6"/>
        <w:rPr>
          <w:rFonts w:ascii="Segoe UI"/>
          <w:sz w:val="20"/>
        </w:rPr>
      </w:pPr>
    </w:p>
    <w:p>
      <w:pPr>
        <w:pStyle w:val="6"/>
        <w:spacing w:before="3"/>
        <w:rPr>
          <w:rFonts w:ascii="Segoe UI"/>
          <w:sz w:val="20"/>
        </w:rPr>
      </w:pPr>
    </w:p>
    <w:p>
      <w:pPr>
        <w:pStyle w:val="6"/>
        <w:spacing w:before="105" w:line="249" w:lineRule="auto"/>
        <w:ind w:left="643" w:right="227" w:hanging="421"/>
        <w:jc w:val="both"/>
      </w:pPr>
      <w:r>
        <w:rPr>
          <w:rFonts w:ascii="Segoe UI"/>
          <w:i/>
          <w:color w:val="231F20"/>
        </w:rPr>
        <w:t xml:space="preserve">Interfacial tension </w:t>
      </w:r>
      <w:r>
        <w:rPr>
          <w:color w:val="231F20"/>
        </w:rPr>
        <w:t xml:space="preserve">is the force per unit length existing at the </w:t>
      </w:r>
      <w:bookmarkStart w:id="0" w:name="_GoBack"/>
      <w:bookmarkEnd w:id="0"/>
      <w:r>
        <w:rPr>
          <w:color w:val="231F20"/>
        </w:rPr>
        <w:t>interface between two immiscible phases (units are dynes/cm 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N/m).</w:t>
      </w:r>
    </w:p>
    <w:p>
      <w:pPr>
        <w:spacing w:before="46" w:line="266" w:lineRule="auto"/>
        <w:ind w:left="644" w:right="798" w:hanging="420"/>
        <w:jc w:val="both"/>
        <w:rPr>
          <w:rFonts w:ascii="Cambria Math"/>
          <w:sz w:val="35"/>
        </w:rPr>
      </w:pPr>
      <w:r>
        <w:rPr>
          <w:color w:val="231F20"/>
          <w:sz w:val="35"/>
        </w:rPr>
        <w:t xml:space="preserve">The term </w:t>
      </w:r>
      <w:r>
        <w:rPr>
          <w:rFonts w:ascii="Segoe UI"/>
          <w:b/>
          <w:i/>
          <w:color w:val="231F20"/>
          <w:sz w:val="35"/>
        </w:rPr>
        <w:t xml:space="preserve">interfacial tension </w:t>
      </w:r>
      <w:r>
        <w:rPr>
          <w:color w:val="231F20"/>
          <w:sz w:val="35"/>
        </w:rPr>
        <w:t xml:space="preserve">is used for the force between: </w:t>
      </w:r>
      <w:r>
        <w:rPr>
          <w:color w:val="231F20"/>
          <w:spacing w:val="-7"/>
          <w:sz w:val="35"/>
        </w:rPr>
        <w:t xml:space="preserve">Two </w:t>
      </w:r>
      <w:r>
        <w:rPr>
          <w:color w:val="231F20"/>
          <w:sz w:val="35"/>
        </w:rPr>
        <w:t xml:space="preserve">liquids </w:t>
      </w:r>
      <w:r>
        <w:rPr>
          <w:rFonts w:ascii="Cambria Math"/>
          <w:color w:val="231F20"/>
          <w:sz w:val="35"/>
        </w:rPr>
        <w:t>=</w:t>
      </w:r>
      <w:r>
        <w:rPr>
          <w:rFonts w:ascii="Cambria Math"/>
          <w:color w:val="231F20"/>
          <w:spacing w:val="38"/>
          <w:sz w:val="35"/>
        </w:rPr>
        <w:t xml:space="preserve"> </w:t>
      </w:r>
      <w:r>
        <w:rPr>
          <w:rFonts w:ascii="Cambria Math"/>
          <w:color w:val="231F20"/>
          <w:sz w:val="35"/>
        </w:rPr>
        <w:t>yLL</w:t>
      </w:r>
    </w:p>
    <w:p>
      <w:pPr>
        <w:pStyle w:val="6"/>
        <w:spacing w:before="17"/>
        <w:ind w:left="643"/>
        <w:jc w:val="both"/>
        <w:rPr>
          <w:rFonts w:ascii="Cambria Math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5163820</wp:posOffset>
            </wp:positionH>
            <wp:positionV relativeFrom="paragraph">
              <wp:posOffset>276225</wp:posOffset>
            </wp:positionV>
            <wp:extent cx="1827530" cy="1826895"/>
            <wp:effectExtent l="0" t="0" r="0" b="0"/>
            <wp:wrapNone/>
            <wp:docPr id="2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7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402" cy="1826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 xml:space="preserve">Two solids </w:t>
      </w:r>
      <w:r>
        <w:rPr>
          <w:rFonts w:ascii="Cambria Math"/>
          <w:color w:val="231F20"/>
          <w:w w:val="105"/>
        </w:rPr>
        <w:t>= ySS</w:t>
      </w:r>
    </w:p>
    <w:p>
      <w:pPr>
        <w:pStyle w:val="6"/>
        <w:spacing w:before="62"/>
        <w:ind w:left="643"/>
        <w:jc w:val="both"/>
        <w:rPr>
          <w:rFonts w:ascii="Cambria Math"/>
        </w:rPr>
      </w:pPr>
      <w:r>
        <w:rPr>
          <w:color w:val="231F20"/>
          <w:w w:val="105"/>
        </w:rPr>
        <w:t xml:space="preserve">Liquid-solid </w:t>
      </w:r>
      <w:r>
        <w:rPr>
          <w:rFonts w:ascii="Cambria Math"/>
          <w:color w:val="231F20"/>
          <w:w w:val="105"/>
        </w:rPr>
        <w:t>= yLS</w:t>
      </w:r>
    </w:p>
    <w:p>
      <w:pPr>
        <w:pStyle w:val="6"/>
        <w:spacing w:before="1"/>
        <w:rPr>
          <w:rFonts w:ascii="Cambria Math"/>
          <w:sz w:val="20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570865</wp:posOffset>
            </wp:positionH>
            <wp:positionV relativeFrom="paragraph">
              <wp:posOffset>174625</wp:posOffset>
            </wp:positionV>
            <wp:extent cx="2018030" cy="1344295"/>
            <wp:effectExtent l="0" t="0" r="0" b="0"/>
            <wp:wrapTopAndBottom/>
            <wp:docPr id="2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8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217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2677160</wp:posOffset>
            </wp:positionH>
            <wp:positionV relativeFrom="paragraph">
              <wp:posOffset>174625</wp:posOffset>
            </wp:positionV>
            <wp:extent cx="2379345" cy="1337945"/>
            <wp:effectExtent l="0" t="0" r="0" b="0"/>
            <wp:wrapTopAndBottom/>
            <wp:docPr id="2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9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082" cy="1338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 Math"/>
          <w:sz w:val="20"/>
        </w:rPr>
        <w:sectPr>
          <w:type w:val="continuous"/>
          <w:pgSz w:w="11910" w:h="16840"/>
          <w:pgMar w:top="1020" w:right="780" w:bottom="280" w:left="780" w:header="720" w:footer="720" w:gutter="0"/>
        </w:sectPr>
      </w:pPr>
    </w:p>
    <w:p>
      <w:pPr>
        <w:pStyle w:val="6"/>
        <w:rPr>
          <w:rFonts w:ascii="Cambria Math"/>
          <w:sz w:val="20"/>
        </w:rPr>
      </w:pPr>
    </w:p>
    <w:p>
      <w:pPr>
        <w:pStyle w:val="6"/>
        <w:spacing w:before="7"/>
        <w:rPr>
          <w:rFonts w:ascii="Cambria Math"/>
          <w:sz w:val="25"/>
        </w:rPr>
      </w:pPr>
    </w:p>
    <w:p>
      <w:pPr>
        <w:pStyle w:val="6"/>
        <w:spacing w:before="106" w:line="266" w:lineRule="auto"/>
        <w:ind w:left="643" w:right="1622" w:hanging="420"/>
      </w:pPr>
      <w:r>
        <w:rPr>
          <w:color w:val="231F20"/>
        </w:rPr>
        <w:t xml:space="preserve">The term </w:t>
      </w:r>
      <w:r>
        <w:rPr>
          <w:rFonts w:ascii="Segoe UI"/>
          <w:b/>
          <w:i/>
          <w:color w:val="231F20"/>
        </w:rPr>
        <w:t xml:space="preserve">surface tension </w:t>
      </w:r>
      <w:r>
        <w:rPr>
          <w:color w:val="231F20"/>
        </w:rPr>
        <w:t xml:space="preserve">is reserved for the tensions: Liquid-vapor </w:t>
      </w:r>
      <w:r>
        <w:rPr>
          <w:rFonts w:ascii="Cambria Math"/>
          <w:color w:val="231F20"/>
        </w:rPr>
        <w:t xml:space="preserve">= yLV </w:t>
      </w:r>
      <w:r>
        <w:rPr>
          <w:color w:val="231F20"/>
        </w:rPr>
        <w:t xml:space="preserve">(written simply as </w:t>
      </w:r>
      <w:r>
        <w:rPr>
          <w:rFonts w:ascii="Cambria Math"/>
          <w:color w:val="231F20"/>
        </w:rPr>
        <w:t>yL</w:t>
      </w:r>
      <w:r>
        <w:rPr>
          <w:color w:val="231F20"/>
        </w:rPr>
        <w:t>).</w:t>
      </w:r>
    </w:p>
    <w:p>
      <w:pPr>
        <w:pStyle w:val="6"/>
        <w:spacing w:before="17"/>
        <w:ind w:left="642"/>
      </w:pPr>
      <w:r>
        <w:rPr>
          <w:color w:val="231F20"/>
        </w:rPr>
        <w:t xml:space="preserve">Solid-vapor </w:t>
      </w:r>
      <w:r>
        <w:rPr>
          <w:rFonts w:ascii="Cambria Math"/>
          <w:color w:val="231F20"/>
        </w:rPr>
        <w:t xml:space="preserve">= ySV </w:t>
      </w:r>
      <w:r>
        <w:rPr>
          <w:color w:val="231F20"/>
        </w:rPr>
        <w:t xml:space="preserve">(written simply as </w:t>
      </w:r>
      <w:r>
        <w:rPr>
          <w:rFonts w:ascii="Cambria Math"/>
          <w:color w:val="231F20"/>
        </w:rPr>
        <w:t>yS</w:t>
      </w:r>
      <w:r>
        <w:rPr>
          <w:color w:val="231F20"/>
        </w:rPr>
        <w:t>).</w:t>
      </w:r>
    </w:p>
    <w:p>
      <w:pPr>
        <w:pStyle w:val="6"/>
        <w:spacing w:before="233" w:line="254" w:lineRule="auto"/>
        <w:ind w:left="642" w:right="4080" w:hanging="419"/>
        <w:jc w:val="both"/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4745355</wp:posOffset>
            </wp:positionH>
            <wp:positionV relativeFrom="paragraph">
              <wp:posOffset>218440</wp:posOffset>
            </wp:positionV>
            <wp:extent cx="2247265" cy="2435225"/>
            <wp:effectExtent l="0" t="0" r="0" b="0"/>
            <wp:wrapNone/>
            <wp:docPr id="3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972" cy="243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Interfacial tensions are weaker than surface tensions because </w:t>
      </w:r>
      <w:r>
        <w:rPr>
          <w:color w:val="231F20"/>
          <w:spacing w:val="-4"/>
        </w:rPr>
        <w:t xml:space="preserve">the </w:t>
      </w:r>
      <w:r>
        <w:rPr>
          <w:color w:val="231F20"/>
        </w:rPr>
        <w:t>adhesive forces between two liquid phases forming an interface are greater than that between liquid  and gas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phases.</w:t>
      </w: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4"/>
        <w:rPr>
          <w:sz w:val="23"/>
        </w:rPr>
      </w:pPr>
    </w:p>
    <w:p>
      <w:pPr>
        <w:spacing w:after="0"/>
        <w:rPr>
          <w:sz w:val="23"/>
        </w:rPr>
        <w:sectPr>
          <w:headerReference r:id="rId7" w:type="default"/>
          <w:footerReference r:id="rId8" w:type="default"/>
          <w:pgSz w:w="11910" w:h="16840"/>
          <w:pgMar w:top="1500" w:right="780" w:bottom="820" w:left="780" w:header="641" w:footer="637" w:gutter="0"/>
        </w:sectPr>
      </w:pPr>
    </w:p>
    <w:p>
      <w:pPr>
        <w:spacing w:before="119" w:line="225" w:lineRule="auto"/>
        <w:ind w:left="223" w:right="2312" w:firstLine="0"/>
        <w:jc w:val="left"/>
        <w:rPr>
          <w:rFonts w:ascii="Segoe UI"/>
          <w:i/>
          <w:sz w:val="17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3747770</wp:posOffset>
                </wp:positionH>
                <wp:positionV relativeFrom="paragraph">
                  <wp:posOffset>130810</wp:posOffset>
                </wp:positionV>
                <wp:extent cx="60960" cy="150495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Segoe UI"/>
                                <w:sz w:val="17"/>
                              </w:rPr>
                            </w:pPr>
                            <w:r>
                              <w:rPr>
                                <w:rFonts w:ascii="Segoe UI"/>
                                <w:color w:val="006AB5"/>
                                <w:w w:val="104"/>
                                <w:sz w:val="17"/>
                              </w:rPr>
                              <w:t>9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95.1pt;margin-top:10.3pt;height:11.85pt;width:4.8pt;mso-position-horizontal-relative:page;z-index:251673600;mso-width-relative:page;mso-height-relative:page;" filled="f" stroked="f" coordsize="21600,21600" o:gfxdata="UEsDBAoAAAAAAIdO4kAAAAAAAAAAAAAAAAAEAAAAZHJzL1BLAwQUAAAACACHTuJA637uHNgAAAAJ&#10;AQAADwAAAGRycy9kb3ducmV2LnhtbE2Py07DMBBF90j8gzVI7Kjd0EYkxKkQghUSIg0Llk48TaLG&#10;4xC7D/6eYVWWozm699xic3ajOOIcBk8algsFAqn1dqBOw2f9evcAIkRD1oyeUMMPBtiU11eFya0/&#10;UYXHbewEh1DIjYY+ximXMrQ9OhMWfkLi387PzkQ+507a2Zw43I0yUSqVzgzEDb2Z8LnHdr89OA1P&#10;X1S9DN/vzUe1q4a6zhS9pXutb2+W6hFExHO8wPCnz+pQslPjD2SDGDWsM5UwqiFRKQgG1lnGWxoN&#10;q9U9yLKQ/xeUv1BLAwQUAAAACACHTuJAULOPf40BAAAhAwAADgAAAGRycy9lMm9Eb2MueG1srVLB&#10;btswDL0P6D8Iui9ysjVYjTgFhqLFgKEb0O4DFFmKBUiiQKmx8/ellDjtttuwC0090k98j9rcTt6x&#10;g8ZkIXR8uWg400FBb8O+47+e7z9+4SxlGXrpIOiOH3Xit9urD5sxtnoFA7heIyOSkNoxdnzIObZC&#10;JDVoL9MCog5UNIBeZjriXvQoR2L3TqyaZi1GwD4iKJ0SoXenIt9WfmO0yj+MSToz13GaLdeINe5K&#10;FNuNbPco42DVeQz5D1N4aQNdeqG6k1myF7R/UXmrEBKYvFDgBRhjla4aSM2y+UPN0yCjrlrInBQv&#10;NqX/R6seDz+R2b7jK86C9LSiZz1l9hUm9qm4M8bUUtNTpLY8EUxbnvFEYBE9GfTlS3IY1cnn48Xb&#10;QqYIXDc3ayooqiyvm88314VEvP0bMeUHDZ6VpONIm6uGysP3lE+tc0u5KsC9da5uz4XfAOIsiCiD&#10;nwYsWZ5201nNDvojiXHfAvlY3sSc4Jzs5uQlot0PNE6VXClpD3Xu85spi35/rhe/veztK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Ot+7hzYAAAACQEAAA8AAAAAAAAAAQAgAAAAIgAAAGRycy9kb3du&#10;cmV2LnhtbFBLAQIUABQAAAAIAIdO4kBQs49/jQEAACEDAAAOAAAAAAAAAAEAIAAAACcBAABkcnMv&#10;ZTJvRG9jLnhtbFBLBQYAAAAABgAGAFkBAAAm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Segoe UI"/>
                          <w:sz w:val="17"/>
                        </w:rPr>
                      </w:pPr>
                      <w:r>
                        <w:rPr>
                          <w:rFonts w:ascii="Segoe UI"/>
                          <w:color w:val="006AB5"/>
                          <w:w w:val="104"/>
                          <w:sz w:val="17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/>
          <w:i/>
          <w:color w:val="006AB5"/>
          <w:w w:val="105"/>
          <w:sz w:val="17"/>
        </w:rPr>
        <w:t>i</w:t>
      </w:r>
    </w:p>
    <w:p>
      <w:pPr>
        <w:spacing w:before="215"/>
        <w:ind w:left="223" w:right="0" w:firstLine="0"/>
        <w:jc w:val="left"/>
        <w:rPr>
          <w:rFonts w:hint="default" w:ascii="Segoe UI"/>
          <w:sz w:val="17"/>
          <w:lang w:val="en-IN"/>
        </w:rPr>
      </w:pPr>
      <w:r>
        <w:br w:type="column"/>
      </w:r>
    </w:p>
    <w:p>
      <w:pPr>
        <w:spacing w:after="0"/>
        <w:jc w:val="left"/>
        <w:rPr>
          <w:rFonts w:ascii="Segoe UI"/>
          <w:sz w:val="17"/>
        </w:rPr>
        <w:sectPr>
          <w:type w:val="continuous"/>
          <w:pgSz w:w="11910" w:h="16840"/>
          <w:pgMar w:top="1020" w:right="780" w:bottom="280" w:left="780" w:header="720" w:footer="720" w:gutter="0"/>
          <w:cols w:equalWidth="0" w:num="2">
            <w:col w:w="5258" w:space="2480"/>
            <w:col w:w="2612"/>
          </w:cols>
        </w:sectPr>
      </w:pPr>
    </w:p>
    <w:p>
      <w:pPr>
        <w:pStyle w:val="6"/>
        <w:spacing w:before="5"/>
        <w:rPr>
          <w:rFonts w:ascii="Segoe UI"/>
          <w:sz w:val="29"/>
        </w:rPr>
      </w:pPr>
    </w:p>
    <w:p>
      <w:pPr>
        <w:pStyle w:val="3"/>
        <w:spacing w:before="101"/>
        <w:ind w:left="0" w:right="2"/>
      </w:pPr>
      <w:r>
        <w:rPr>
          <w:color w:val="006AB5"/>
        </w:rPr>
        <w:t>Surface Free Energy</w:t>
      </w:r>
    </w:p>
    <w:p>
      <w:pPr>
        <w:pStyle w:val="6"/>
        <w:spacing w:before="690" w:line="254" w:lineRule="auto"/>
        <w:ind w:left="644" w:hanging="421"/>
      </w:pPr>
      <w:r>
        <w:rPr>
          <w:color w:val="231F20"/>
        </w:rPr>
        <w:t>The surface layer of a liquid possesses additional energy as compared to the bulk liquid.</w:t>
      </w:r>
    </w:p>
    <w:p>
      <w:pPr>
        <w:pStyle w:val="6"/>
        <w:spacing w:before="88" w:line="254" w:lineRule="auto"/>
        <w:ind w:left="644" w:hanging="421"/>
      </w:pPr>
      <w:r>
        <w:rPr>
          <w:color w:val="231F20"/>
        </w:rPr>
        <w:t>If the surface of the liquid increases (e.g. when water is broken into a fine spray), the energy of the liquid also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increases.</w:t>
      </w:r>
    </w:p>
    <w:p>
      <w:pPr>
        <w:pStyle w:val="6"/>
        <w:spacing w:before="107" w:line="225" w:lineRule="auto"/>
        <w:ind w:left="644" w:right="273" w:hanging="420"/>
      </w:pPr>
      <w:r>
        <w:rPr>
          <w:color w:val="231F20"/>
        </w:rPr>
        <w:t xml:space="preserve">Because this energy is proportional to the size of the free surface, it is called a </w:t>
      </w:r>
      <w:r>
        <w:rPr>
          <w:rFonts w:ascii="Segoe UI"/>
          <w:b/>
          <w:i/>
          <w:color w:val="231F20"/>
        </w:rPr>
        <w:t>surface free energy</w:t>
      </w:r>
      <w:r>
        <w:rPr>
          <w:color w:val="231F20"/>
        </w:rPr>
        <w:t>:</w:t>
      </w:r>
    </w:p>
    <w:p>
      <w:pPr>
        <w:pStyle w:val="6"/>
        <w:spacing w:before="12"/>
        <w:ind w:right="263"/>
        <w:jc w:val="center"/>
        <w:rPr>
          <w:rFonts w:ascii="Cambria Math"/>
        </w:rPr>
      </w:pPr>
      <w:r>
        <w:rPr>
          <w:rFonts w:ascii="Cambria Math"/>
          <w:color w:val="231F20"/>
          <w:w w:val="110"/>
        </w:rPr>
        <w:t>W  =  y 6 A</w:t>
      </w:r>
      <w:r>
        <w:rPr>
          <w:rFonts w:ascii="Cambria Math"/>
          <w:color w:val="231F20"/>
        </w:rPr>
        <w:t xml:space="preserve"> </w:t>
      </w:r>
    </w:p>
    <w:p>
      <w:pPr>
        <w:spacing w:before="69" w:line="288" w:lineRule="auto"/>
        <w:ind w:left="643" w:right="5824" w:firstLine="0"/>
        <w:jc w:val="left"/>
        <w:rPr>
          <w:sz w:val="29"/>
        </w:rPr>
      </w:pPr>
      <w:r>
        <w:rPr>
          <w:rFonts w:ascii="Cambria Math"/>
          <w:color w:val="231F20"/>
          <w:sz w:val="29"/>
        </w:rPr>
        <w:t>W:</w:t>
      </w:r>
      <w:r>
        <w:rPr>
          <w:color w:val="231F20"/>
          <w:sz w:val="29"/>
        </w:rPr>
        <w:t xml:space="preserve">surface free energy (ergs) </w:t>
      </w:r>
      <w:r>
        <w:rPr>
          <w:rFonts w:ascii="Cambria Math"/>
          <w:color w:val="231F20"/>
          <w:sz w:val="29"/>
        </w:rPr>
        <w:t xml:space="preserve">y: </w:t>
      </w:r>
      <w:r>
        <w:rPr>
          <w:color w:val="231F20"/>
          <w:sz w:val="29"/>
        </w:rPr>
        <w:t xml:space="preserve">surface tension (dynes/cm) </w:t>
      </w:r>
      <w:r>
        <w:rPr>
          <w:rFonts w:ascii="Cambria Math"/>
          <w:color w:val="231F20"/>
          <w:sz w:val="29"/>
        </w:rPr>
        <w:t xml:space="preserve">AA: </w:t>
      </w:r>
      <w:r>
        <w:rPr>
          <w:color w:val="231F20"/>
          <w:sz w:val="29"/>
        </w:rPr>
        <w:t>increase in area (cm</w:t>
      </w:r>
      <w:r>
        <w:rPr>
          <w:color w:val="231F20"/>
          <w:position w:val="9"/>
          <w:sz w:val="19"/>
        </w:rPr>
        <w:t>2</w:t>
      </w:r>
      <w:r>
        <w:rPr>
          <w:color w:val="231F20"/>
          <w:sz w:val="29"/>
        </w:rPr>
        <w:t>).</w:t>
      </w:r>
    </w:p>
    <w:p>
      <w:pPr>
        <w:pStyle w:val="6"/>
        <w:spacing w:line="244" w:lineRule="auto"/>
        <w:ind w:left="644" w:right="273" w:hanging="421"/>
      </w:pPr>
      <w:r>
        <w:rPr>
          <w:color w:val="231F20"/>
        </w:rPr>
        <w:t xml:space="preserve">Therefore, </w:t>
      </w:r>
      <w:r>
        <w:rPr>
          <w:rFonts w:ascii="Segoe UI"/>
          <w:i/>
          <w:color w:val="231F20"/>
        </w:rPr>
        <w:t xml:space="preserve">surface tension </w:t>
      </w:r>
      <w:r>
        <w:rPr>
          <w:color w:val="231F20"/>
        </w:rPr>
        <w:t>can also be defined as the surface free energy per unit area of liquid surface.</w:t>
      </w:r>
    </w:p>
    <w:p>
      <w:pPr>
        <w:spacing w:after="0" w:line="244" w:lineRule="auto"/>
        <w:sectPr>
          <w:type w:val="continuous"/>
          <w:pgSz w:w="11910" w:h="16840"/>
          <w:pgMar w:top="1020" w:right="780" w:bottom="280" w:left="780" w:header="720" w:footer="720" w:gutter="0"/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3"/>
        </w:rPr>
      </w:pPr>
    </w:p>
    <w:p>
      <w:pPr>
        <w:pStyle w:val="6"/>
        <w:spacing w:before="110" w:line="228" w:lineRule="auto"/>
        <w:ind w:left="644" w:right="224" w:hanging="421"/>
        <w:jc w:val="both"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1297940</wp:posOffset>
            </wp:positionV>
            <wp:extent cx="3415030" cy="2275205"/>
            <wp:effectExtent l="0" t="0" r="0" b="0"/>
            <wp:wrapNone/>
            <wp:docPr id="3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1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258" cy="2275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Each molecule of the liquid has a tendency to move inside the liquid from the surface; therefore, when the surface is increased, the liquid takes the form with  minimal  surface and as a result, minimal surface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energy:</w:t>
      </w:r>
    </w:p>
    <w:p>
      <w:pPr>
        <w:pStyle w:val="6"/>
        <w:rPr>
          <w:sz w:val="40"/>
        </w:rPr>
      </w:pPr>
    </w:p>
    <w:p>
      <w:pPr>
        <w:pStyle w:val="6"/>
        <w:rPr>
          <w:sz w:val="40"/>
        </w:rPr>
      </w:pPr>
    </w:p>
    <w:p>
      <w:pPr>
        <w:pStyle w:val="6"/>
        <w:spacing w:before="2"/>
        <w:rPr>
          <w:sz w:val="58"/>
        </w:rPr>
      </w:pPr>
    </w:p>
    <w:p>
      <w:pPr>
        <w:spacing w:before="0"/>
        <w:ind w:left="853" w:right="0" w:firstLine="0"/>
        <w:jc w:val="left"/>
        <w:rPr>
          <w:rFonts w:ascii="Times New Roman"/>
          <w:b/>
          <w:sz w:val="65"/>
        </w:rPr>
      </w:pPr>
      <w:r>
        <w:rPr>
          <w:rFonts w:ascii="Times New Roman"/>
          <w:b/>
          <w:color w:val="231F20"/>
          <w:sz w:val="65"/>
        </w:rPr>
        <w:t>Sphere!</w:t>
      </w:r>
    </w:p>
    <w:p>
      <w:pPr>
        <w:pStyle w:val="6"/>
        <w:rPr>
          <w:rFonts w:ascii="Times New Roman"/>
          <w:b/>
          <w:sz w:val="20"/>
        </w:rPr>
      </w:pPr>
    </w:p>
    <w:p>
      <w:pPr>
        <w:pStyle w:val="6"/>
        <w:rPr>
          <w:rFonts w:ascii="Times New Roman"/>
          <w:b/>
          <w:sz w:val="20"/>
        </w:rPr>
      </w:pPr>
    </w:p>
    <w:p>
      <w:pPr>
        <w:pStyle w:val="6"/>
        <w:rPr>
          <w:rFonts w:ascii="Times New Roman"/>
          <w:b/>
          <w:sz w:val="20"/>
        </w:rPr>
      </w:pPr>
    </w:p>
    <w:p>
      <w:pPr>
        <w:pStyle w:val="6"/>
        <w:rPr>
          <w:rFonts w:ascii="Times New Roman"/>
          <w:b/>
          <w:sz w:val="20"/>
        </w:rPr>
      </w:pPr>
    </w:p>
    <w:p>
      <w:pPr>
        <w:pStyle w:val="6"/>
        <w:rPr>
          <w:rFonts w:ascii="Times New Roman"/>
          <w:b/>
          <w:sz w:val="20"/>
        </w:rPr>
      </w:pPr>
    </w:p>
    <w:p>
      <w:pPr>
        <w:pStyle w:val="6"/>
        <w:rPr>
          <w:rFonts w:ascii="Times New Roman"/>
          <w:b/>
          <w:sz w:val="20"/>
        </w:rPr>
      </w:pPr>
    </w:p>
    <w:p>
      <w:pPr>
        <w:pStyle w:val="6"/>
        <w:rPr>
          <w:rFonts w:ascii="Times New Roman"/>
          <w:b/>
          <w:sz w:val="20"/>
        </w:rPr>
      </w:pPr>
    </w:p>
    <w:p>
      <w:pPr>
        <w:spacing w:after="0"/>
        <w:rPr>
          <w:rFonts w:ascii="Times New Roman"/>
          <w:sz w:val="20"/>
        </w:rPr>
        <w:sectPr>
          <w:headerReference r:id="rId9" w:type="default"/>
          <w:footerReference r:id="rId10" w:type="default"/>
          <w:pgSz w:w="11910" w:h="16840"/>
          <w:pgMar w:top="1500" w:right="780" w:bottom="820" w:left="780" w:header="641" w:footer="637" w:gutter="0"/>
        </w:sectPr>
      </w:pPr>
    </w:p>
    <w:p>
      <w:pPr>
        <w:pStyle w:val="6"/>
        <w:spacing w:before="3"/>
        <w:rPr>
          <w:rFonts w:ascii="Times New Roman"/>
          <w:b/>
          <w:sz w:val="25"/>
        </w:rPr>
      </w:pPr>
    </w:p>
    <w:p>
      <w:pPr>
        <w:spacing w:before="0" w:line="225" w:lineRule="auto"/>
        <w:ind w:left="223" w:right="2360" w:firstLine="0"/>
        <w:jc w:val="left"/>
        <w:rPr>
          <w:rFonts w:ascii="Segoe UI"/>
          <w:i/>
          <w:sz w:val="17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3717290</wp:posOffset>
                </wp:positionH>
                <wp:positionV relativeFrom="paragraph">
                  <wp:posOffset>55245</wp:posOffset>
                </wp:positionV>
                <wp:extent cx="121920" cy="150495"/>
                <wp:effectExtent l="0" t="0" r="0" b="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Segoe UI"/>
                                <w:sz w:val="17"/>
                              </w:rPr>
                            </w:pPr>
                            <w:r>
                              <w:rPr>
                                <w:rFonts w:ascii="Segoe UI"/>
                                <w:color w:val="006AB5"/>
                                <w:sz w:val="17"/>
                              </w:rPr>
                              <w:t>11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292.7pt;margin-top:4.35pt;height:11.85pt;width:9.6pt;mso-position-horizontal-relative:page;z-index:251677696;mso-width-relative:page;mso-height-relative:page;" filled="f" stroked="f" coordsize="21600,21600" o:gfxdata="UEsDBAoAAAAAAIdO4kAAAAAAAAAAAAAAAAAEAAAAZHJzL1BLAwQUAAAACACHTuJAZNLeu9gAAAAI&#10;AQAADwAAAGRycy9kb3ducmV2LnhtbE2PzU7DMBCE70i8g7VI3KjdkoYQsqkQghMSIg0Hjk68TaLG&#10;6xC7P7w95gTH0Yxmvik2ZzuKI81+cIywXCgQxK0zA3cIH/XLTQbCB81Gj44J4Zs8bMrLi0Lnxp24&#10;ouM2dCKWsM81Qh/ClEvp256s9gs3EUdv52arQ5RzJ82sT7HcjnKlVCqtHjgu9Hqip57a/fZgER4/&#10;uXoevt6a92pXDXV9r/g13SNeXy3VA4hA5/AXhl/8iA5lZGrcgY0XI8I6WycxipDdgYh+qpIURINw&#10;u0pAloX8f6D8AVBLAwQUAAAACACHTuJAvVCRrI0BAAAiAwAADgAAAGRycy9lMm9Eb2MueG1srVLB&#10;bhshEL1H6j8g7jVrN4mSldeRoihVpaqNlPQDMAteJGDQQLzrv++AvU7a3qpcYJgZHu+9YX03ecf2&#10;GpOF0PHlouFMBwW9DbuO/3p5/HzDWcoy9NJB0B0/6MTvNp8u1mNs9QoGcL1GRiAhtWPs+JBzbIVI&#10;atBepgVEHahoAL3MdMSd6FGOhO6dWDXNtRgB+4igdEqUfTgW+abiG6NV/mlM0pm5jhO3XFes67as&#10;YrOW7Q5lHKw60ZD/wcJLG+jRM9SDzJK9ov0HyluFkMDkhQIvwBirdNVAapbNX2qeBxl11ULmpHi2&#10;KX0crPqxf0Jm+45/4SxITyN60VNm9zCxy+LOGFNLTc+R2vJEaZrynE+ULKIng77sJIdRnXw+nL0t&#10;YKpcWi1vV1RRVFpeNZe3VwVFvF2OmPJXDZ6VoONIo6uOyv33lI+tc0t5K8Cjda6Oz4U/EoRZMqIw&#10;PzIsUZ6200nOFvoDqXHfAhlZPsUc4Bxs5+A1ot0NRKdqrpA0iMr79GnKpN+f68NvX3vz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GTS3rvYAAAACAEAAA8AAAAAAAAAAQAgAAAAIgAAAGRycy9kb3du&#10;cmV2LnhtbFBLAQIUABQAAAAIAIdO4kC9UJGsjQEAACIDAAAOAAAAAAAAAAEAIAAAACcBAABkcnMv&#10;ZTJvRG9jLnhtbFBLBQYAAAAABgAGAFkBAAAm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Segoe UI"/>
                          <w:sz w:val="17"/>
                        </w:rPr>
                      </w:pPr>
                      <w:r>
                        <w:rPr>
                          <w:rFonts w:ascii="Segoe UI"/>
                          <w:color w:val="006AB5"/>
                          <w:sz w:val="17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/>
          <w:i/>
          <w:color w:val="006AB5"/>
          <w:w w:val="105"/>
          <w:sz w:val="17"/>
        </w:rPr>
        <w:t>i</w:t>
      </w:r>
    </w:p>
    <w:p>
      <w:pPr>
        <w:pStyle w:val="6"/>
        <w:rPr>
          <w:rFonts w:ascii="Segoe UI"/>
          <w:i/>
          <w:sz w:val="29"/>
        </w:rPr>
      </w:pPr>
      <w:r>
        <w:br w:type="column"/>
      </w:r>
    </w:p>
    <w:p>
      <w:pPr>
        <w:spacing w:before="0"/>
        <w:ind w:left="223" w:right="0" w:firstLine="0"/>
        <w:jc w:val="left"/>
        <w:rPr>
          <w:rFonts w:hint="default" w:ascii="Segoe UI"/>
          <w:sz w:val="17"/>
          <w:lang w:val="en-IN"/>
        </w:rPr>
      </w:pPr>
    </w:p>
    <w:p>
      <w:pPr>
        <w:spacing w:after="0"/>
        <w:jc w:val="left"/>
        <w:rPr>
          <w:rFonts w:ascii="Segoe UI"/>
          <w:sz w:val="17"/>
        </w:rPr>
        <w:sectPr>
          <w:type w:val="continuous"/>
          <w:pgSz w:w="11910" w:h="16840"/>
          <w:pgMar w:top="1020" w:right="780" w:bottom="280" w:left="780" w:header="720" w:footer="720" w:gutter="0"/>
          <w:cols w:equalWidth="0" w:num="2">
            <w:col w:w="5306" w:space="2432"/>
            <w:col w:w="2612"/>
          </w:cols>
        </w:sectPr>
      </w:pPr>
    </w:p>
    <w:p>
      <w:pPr>
        <w:pStyle w:val="6"/>
        <w:spacing w:before="5"/>
        <w:rPr>
          <w:rFonts w:ascii="Segoe UI"/>
          <w:sz w:val="29"/>
        </w:rPr>
      </w:pPr>
    </w:p>
    <w:p>
      <w:pPr>
        <w:pStyle w:val="3"/>
        <w:spacing w:before="101" w:line="805" w:lineRule="exact"/>
        <w:ind w:left="0" w:right="1"/>
      </w:pPr>
      <w:r>
        <w:rPr>
          <w:color w:val="006AB5"/>
        </w:rPr>
        <w:t>Measurement of Tensions</w:t>
      </w:r>
    </w:p>
    <w:p>
      <w:pPr>
        <w:pStyle w:val="4"/>
        <w:spacing w:line="566" w:lineRule="exact"/>
        <w:ind w:right="3"/>
      </w:pPr>
      <w:r>
        <w:rPr>
          <w:color w:val="006AB5"/>
        </w:rPr>
        <w:t>Capillary Rise Method</w:t>
      </w:r>
    </w:p>
    <w:p>
      <w:pPr>
        <w:pStyle w:val="6"/>
        <w:spacing w:before="203" w:line="254" w:lineRule="auto"/>
        <w:ind w:left="643" w:right="229" w:hanging="421"/>
        <w:jc w:val="both"/>
      </w:pPr>
      <w:r>
        <w:rPr>
          <w:color w:val="231F20"/>
        </w:rPr>
        <w:t xml:space="preserve">When a capillary tube is placed in a liquid contained in a </w:t>
      </w:r>
      <w:r>
        <w:rPr>
          <w:color w:val="231F20"/>
          <w:spacing w:val="-4"/>
        </w:rPr>
        <w:t xml:space="preserve">beaker, </w:t>
      </w:r>
      <w:r>
        <w:rPr>
          <w:color w:val="231F20"/>
        </w:rPr>
        <w:t>the liquid rises up in the tube to a certain</w:t>
      </w:r>
      <w:r>
        <w:rPr>
          <w:color w:val="231F20"/>
          <w:spacing w:val="86"/>
        </w:rPr>
        <w:t xml:space="preserve"> </w:t>
      </w:r>
      <w:r>
        <w:rPr>
          <w:color w:val="231F20"/>
        </w:rPr>
        <w:t>distance.</w:t>
      </w:r>
    </w:p>
    <w:p>
      <w:pPr>
        <w:pStyle w:val="6"/>
        <w:spacing w:before="88" w:line="254" w:lineRule="auto"/>
        <w:ind w:left="645" w:right="226" w:hanging="421"/>
        <w:jc w:val="both"/>
      </w:pPr>
      <w:r>
        <w:drawing>
          <wp:anchor distT="0" distB="0" distL="0" distR="0" simplePos="0" relativeHeight="250302464" behindDoc="1" locked="0" layoutInCell="1" allowOverlap="1">
            <wp:simplePos x="0" y="0"/>
            <wp:positionH relativeFrom="page">
              <wp:posOffset>5046345</wp:posOffset>
            </wp:positionH>
            <wp:positionV relativeFrom="paragraph">
              <wp:posOffset>691515</wp:posOffset>
            </wp:positionV>
            <wp:extent cx="1508760" cy="1980565"/>
            <wp:effectExtent l="0" t="0" r="0" b="0"/>
            <wp:wrapNone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2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07" cy="198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By measuring this rise in the </w:t>
      </w:r>
      <w:r>
        <w:rPr>
          <w:color w:val="231F20"/>
          <w:spacing w:val="-3"/>
        </w:rPr>
        <w:t xml:space="preserve">capillary, </w:t>
      </w:r>
      <w:r>
        <w:rPr>
          <w:color w:val="231F20"/>
        </w:rPr>
        <w:t>it is possible to  determine the surface tension of the liquid using  the  formula:</w:t>
      </w:r>
    </w:p>
    <w:p>
      <w:pPr>
        <w:pStyle w:val="4"/>
        <w:tabs>
          <w:tab w:val="left" w:pos="519"/>
          <w:tab w:val="left" w:pos="1107"/>
        </w:tabs>
        <w:spacing w:line="547" w:lineRule="exact"/>
        <w:ind w:right="315"/>
        <w:rPr>
          <w:rFonts w:ascii="Cambria Math" w:hAnsi="Cambria Math"/>
        </w:rPr>
      </w:pPr>
      <w:r>
        <w:rPr>
          <w:rFonts w:ascii="Cambria Math" w:hAnsi="Cambria Math"/>
          <w:color w:val="006AB5"/>
          <w:w w:val="110"/>
        </w:rPr>
        <w:t>y</w:t>
      </w:r>
      <w:r>
        <w:rPr>
          <w:rFonts w:ascii="Cambria Math" w:hAnsi="Cambria Math"/>
          <w:color w:val="006AB5"/>
          <w:w w:val="110"/>
        </w:rPr>
        <w:tab/>
      </w:r>
      <w:r>
        <w:rPr>
          <w:rFonts w:ascii="Cambria Math" w:hAnsi="Cambria Math"/>
          <w:color w:val="006AB5"/>
          <w:w w:val="110"/>
        </w:rPr>
        <w:t>=</w:t>
      </w:r>
      <w:r>
        <w:rPr>
          <w:rFonts w:ascii="Cambria Math" w:hAnsi="Cambria Math"/>
          <w:color w:val="006AB5"/>
          <w:w w:val="110"/>
        </w:rPr>
        <w:tab/>
      </w:r>
      <w:r>
        <w:rPr>
          <w:rFonts w:ascii="Cambria Math" w:hAnsi="Cambria Math"/>
          <w:color w:val="006AB5"/>
          <w:w w:val="110"/>
        </w:rPr>
        <w:t xml:space="preserve">½ </w:t>
      </w:r>
      <w:r>
        <w:rPr>
          <w:rFonts w:ascii="Cambria Math" w:hAnsi="Cambria Math"/>
          <w:color w:val="006AB5"/>
          <w:w w:val="120"/>
        </w:rPr>
        <w:t xml:space="preserve">r </w:t>
      </w:r>
      <w:r>
        <w:rPr>
          <w:rFonts w:ascii="Cambria Math" w:hAnsi="Cambria Math"/>
          <w:color w:val="006AB5"/>
        </w:rPr>
        <w:t xml:space="preserve">M </w:t>
      </w:r>
      <w:r>
        <w:rPr>
          <w:rFonts w:ascii="Cambria Math" w:hAnsi="Cambria Math"/>
          <w:color w:val="006AB5"/>
          <w:w w:val="110"/>
        </w:rPr>
        <w:t>p</w:t>
      </w:r>
      <w:r>
        <w:rPr>
          <w:rFonts w:ascii="Cambria Math" w:hAnsi="Cambria Math"/>
          <w:color w:val="006AB5"/>
          <w:spacing w:val="-44"/>
          <w:w w:val="110"/>
        </w:rPr>
        <w:t xml:space="preserve"> </w:t>
      </w:r>
      <w:r>
        <w:rPr>
          <w:rFonts w:ascii="Cambria Math" w:hAnsi="Cambria Math"/>
          <w:color w:val="006AB5"/>
          <w:w w:val="120"/>
        </w:rPr>
        <w:t>g</w:t>
      </w:r>
    </w:p>
    <w:p>
      <w:pPr>
        <w:spacing w:before="327" w:line="288" w:lineRule="auto"/>
        <w:ind w:left="223" w:right="7552" w:hanging="1"/>
        <w:jc w:val="left"/>
        <w:rPr>
          <w:sz w:val="29"/>
        </w:rPr>
      </w:pPr>
      <w:r>
        <w:rPr>
          <w:rFonts w:ascii="Cambria Math"/>
          <w:color w:val="231F20"/>
          <w:sz w:val="29"/>
        </w:rPr>
        <w:t>y</w:t>
      </w:r>
      <w:r>
        <w:rPr>
          <w:color w:val="231F20"/>
          <w:sz w:val="29"/>
        </w:rPr>
        <w:t xml:space="preserve">: surface  tension </w:t>
      </w:r>
      <w:r>
        <w:rPr>
          <w:rFonts w:ascii="Cambria Math"/>
          <w:color w:val="231F20"/>
          <w:sz w:val="29"/>
        </w:rPr>
        <w:t>r</w:t>
      </w:r>
      <w:r>
        <w:rPr>
          <w:color w:val="231F20"/>
          <w:sz w:val="29"/>
        </w:rPr>
        <w:t xml:space="preserve">: radius of capillary </w:t>
      </w:r>
      <w:r>
        <w:rPr>
          <w:rFonts w:ascii="Cambria Math"/>
          <w:color w:val="231F20"/>
          <w:sz w:val="29"/>
        </w:rPr>
        <w:t>M</w:t>
      </w:r>
      <w:r>
        <w:rPr>
          <w:color w:val="231F20"/>
          <w:sz w:val="29"/>
        </w:rPr>
        <w:t>:</w:t>
      </w:r>
      <w:r>
        <w:rPr>
          <w:color w:val="231F20"/>
          <w:spacing w:val="-4"/>
          <w:sz w:val="29"/>
        </w:rPr>
        <w:t xml:space="preserve"> </w:t>
      </w:r>
      <w:r>
        <w:rPr>
          <w:color w:val="231F20"/>
          <w:sz w:val="29"/>
        </w:rPr>
        <w:t>height</w:t>
      </w:r>
    </w:p>
    <w:p>
      <w:pPr>
        <w:spacing w:before="0"/>
        <w:ind w:left="224" w:right="0" w:firstLine="0"/>
        <w:jc w:val="left"/>
        <w:rPr>
          <w:sz w:val="29"/>
        </w:rPr>
      </w:pPr>
      <w:r>
        <w:rPr>
          <w:rFonts w:ascii="Cambria Math"/>
          <w:color w:val="231F20"/>
          <w:w w:val="105"/>
          <w:sz w:val="29"/>
        </w:rPr>
        <w:t>p</w:t>
      </w:r>
      <w:r>
        <w:rPr>
          <w:color w:val="231F20"/>
          <w:w w:val="105"/>
          <w:sz w:val="29"/>
        </w:rPr>
        <w:t>: density of the liquid</w:t>
      </w:r>
    </w:p>
    <w:p>
      <w:pPr>
        <w:spacing w:before="69"/>
        <w:ind w:left="224" w:right="0" w:firstLine="0"/>
        <w:jc w:val="left"/>
        <w:rPr>
          <w:sz w:val="29"/>
        </w:rPr>
      </w:pPr>
      <w:r>
        <w:rPr>
          <w:rFonts w:ascii="Cambria Math"/>
          <w:color w:val="231F20"/>
          <w:w w:val="105"/>
          <w:sz w:val="29"/>
        </w:rPr>
        <w:t>g</w:t>
      </w:r>
      <w:r>
        <w:rPr>
          <w:color w:val="231F20"/>
          <w:w w:val="105"/>
          <w:sz w:val="29"/>
        </w:rPr>
        <w:t>: acceleration of gravity</w:t>
      </w:r>
    </w:p>
    <w:p>
      <w:pPr>
        <w:pStyle w:val="6"/>
        <w:spacing w:before="66"/>
        <w:ind w:left="223"/>
      </w:pPr>
      <w:r>
        <w:rPr>
          <w:color w:val="231F20"/>
        </w:rPr>
        <w:t>This method cannot be used to obtain interfacial tensions.</w:t>
      </w:r>
    </w:p>
    <w:p>
      <w:pPr>
        <w:spacing w:after="0"/>
        <w:sectPr>
          <w:type w:val="continuous"/>
          <w:pgSz w:w="11910" w:h="16840"/>
          <w:pgMar w:top="1020" w:right="780" w:bottom="280" w:left="780" w:header="720" w:footer="720" w:gutter="0"/>
        </w:sectPr>
      </w:pPr>
    </w:p>
    <w:p>
      <w:pPr>
        <w:pStyle w:val="4"/>
        <w:spacing w:before="3"/>
        <w:ind w:right="2"/>
      </w:pPr>
      <w:r>
        <w:rPr>
          <w:color w:val="006AB5"/>
        </w:rPr>
        <w:t>The DuNoüy Ring Method</w:t>
      </w:r>
    </w:p>
    <w:p>
      <w:pPr>
        <w:pStyle w:val="6"/>
        <w:spacing w:before="232" w:line="228" w:lineRule="auto"/>
        <w:ind w:left="643" w:right="270" w:hanging="421"/>
        <w:jc w:val="both"/>
      </w:pPr>
      <w:r>
        <w:rPr>
          <w:color w:val="231F20"/>
        </w:rPr>
        <w:t>The force necessary to detach a platinum–iridium ring immersed at the surface or interface is proportional to the surface or interfacial tension. The surface tension is given  by 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formula:</w:t>
      </w:r>
    </w:p>
    <w:p>
      <w:pPr>
        <w:pStyle w:val="6"/>
        <w:spacing w:line="254" w:lineRule="exact"/>
        <w:ind w:right="462"/>
        <w:jc w:val="center"/>
        <w:rPr>
          <w:rFonts w:ascii="Cambria Math"/>
        </w:rPr>
      </w:pPr>
      <w:r>
        <w:rPr>
          <w:rFonts w:ascii="Cambria Math"/>
          <w:color w:val="231F20"/>
          <w:w w:val="115"/>
        </w:rPr>
        <w:t>Dial reading in dynes</w:t>
      </w:r>
    </w:p>
    <w:p>
      <w:pPr>
        <w:pStyle w:val="6"/>
        <w:spacing w:line="253" w:lineRule="exact"/>
        <w:ind w:right="8477"/>
        <w:jc w:val="center"/>
        <w:rPr>
          <w:rFonts w:ascii="Cambria Math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1332865</wp:posOffset>
                </wp:positionH>
                <wp:positionV relativeFrom="paragraph">
                  <wp:posOffset>101600</wp:posOffset>
                </wp:positionV>
                <wp:extent cx="4599305" cy="0"/>
                <wp:effectExtent l="0" t="0" r="0" b="0"/>
                <wp:wrapNone/>
                <wp:docPr id="4" name="Lin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9305" cy="0"/>
                        </a:xfrm>
                        <a:prstGeom prst="line">
                          <a:avLst/>
                        </a:prstGeom>
                        <a:ln w="14656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5" o:spid="_x0000_s1026" o:spt="20" style="position:absolute;left:0pt;margin-left:104.95pt;margin-top:8pt;height:0pt;width:362.15pt;mso-position-horizontal-relative:page;z-index:251679744;mso-width-relative:page;mso-height-relative:page;" filled="f" stroked="t" coordsize="21600,21600" o:gfxdata="UEsDBAoAAAAAAIdO4kAAAAAAAAAAAAAAAAAEAAAAZHJzL1BLAwQUAAAACACHTuJAcHFIh9cAAAAJ&#10;AQAADwAAAGRycy9kb3ducmV2LnhtbE2PwU7DMBBE70j8g7VI3KjdUBUS4lSCihMCQeHCzYmXODRe&#10;h9hNC1/PIg5w3Jmn2ZlydfC9mHCMXSAN85kCgdQE21Gr4eX59uwSREyGrOkDoYZPjLCqjo9KU9iw&#10;pyecNqkVHEKxMBpcSkMhZWwcehNnYUBi7y2M3iQ+x1ba0ew53PcyU2opvemIPzgz4I3DZrvZeQ22&#10;vni8/5KLwa1fw/Rwffe+HT7WWp+ezNUViISH9AfDT32uDhV3qsOObBS9hkzlOaNsLHkTA/n5IgNR&#10;/wqyKuX/BdU3UEsDBBQAAAAIAIdO4kDAeePaxAEAAI0DAAAOAAAAZHJzL2Uyb0RvYy54bWytU01v&#10;GjEQvVfqf7B8LwsEULNiyaGUXqI2UtIfMPhj15K/5HFY+PcdG0LS9lJFvXjH9vObmTdv13dHZ9lB&#10;JTTBd3w2mXKmvAjS+L7jP592nz5zhhm8BBu86vhJIb/bfPywHmOr5mEIVqrEiMRjO8aODznHtmlQ&#10;DMoBTkJUni51SA4ybVPfyAQjsTvbzKfTVTOGJGMKQiHS6fZ8yTeVX2sl8g+tUWVmO0615bqmuu7L&#10;2mzW0PYJ4mDEpQx4RxUOjKekV6otZGDPyfxF5YxIAYPOExFcE7Q2QtUeqJvZ9I9uHgeIqvZC4mC8&#10;yoT/j1Z8PzwkZmTHF5x5cDSie+MVsmWRZozYEuIxPqTLDiksfR51cuVLHbBjlfN0lVMdMxN0uFje&#10;3t5Ml5yJl7vm9WFMmL+p4FgJOm4paRUQDveYKRlBXyAlj/VsJH8tVssV8QE5RVvIFLpItaPv62MM&#10;1sidsbY8wdTvv9jEDkCzn9/MdvM6biL+DVaybAGHM65enV0xKJBfvWT5FEkVT/blpQanJGdWkdtL&#10;VP2Twdh/QVJq66m1IutZyBLtgzzRDJ5jMv1AUswKacXQzKsQF38WU73dV9TrX7T5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BxSIfXAAAACQEAAA8AAAAAAAAAAQAgAAAAIgAAAGRycy9kb3ducmV2&#10;LnhtbFBLAQIUABQAAAAIAIdO4kDAeePaxAEAAI0DAAAOAAAAAAAAAAEAIAAAACYBAABkcnMvZTJv&#10;RG9jLnhtbFBLBQYAAAAABgAGAFkBAABcBQAAAAA=&#10;">
                <v:fill on="f" focussize="0,0"/>
                <v:stroke weight="1.1540157480315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mbria Math"/>
          <w:color w:val="231F20"/>
          <w:w w:val="110"/>
        </w:rPr>
        <w:t>y =</w:t>
      </w:r>
    </w:p>
    <w:p>
      <w:pPr>
        <w:pStyle w:val="6"/>
        <w:spacing w:line="308" w:lineRule="exact"/>
        <w:ind w:right="460"/>
        <w:jc w:val="center"/>
        <w:rPr>
          <w:rFonts w:ascii="Cambria Math" w:hAnsi="Cambria Math"/>
        </w:rPr>
      </w:pPr>
      <w:r>
        <w:rPr>
          <w:rFonts w:ascii="Cambria Math" w:hAnsi="Cambria Math"/>
          <w:color w:val="231F20"/>
          <w:w w:val="115"/>
        </w:rPr>
        <w:t>2 × Ring circumference × Correction factor</w:t>
      </w:r>
    </w:p>
    <w:p>
      <w:pPr>
        <w:tabs>
          <w:tab w:val="left" w:pos="1092"/>
          <w:tab w:val="left" w:pos="2719"/>
          <w:tab w:val="left" w:pos="4945"/>
          <w:tab w:val="left" w:pos="5460"/>
          <w:tab w:val="left" w:pos="6706"/>
          <w:tab w:val="left" w:pos="7735"/>
          <w:tab w:val="left" w:pos="8407"/>
        </w:tabs>
        <w:spacing w:before="32" w:line="223" w:lineRule="auto"/>
        <w:ind w:left="643" w:right="273" w:hanging="420"/>
        <w:jc w:val="left"/>
        <w:rPr>
          <w:sz w:val="35"/>
        </w:rPr>
      </w:pPr>
      <w:r>
        <w:drawing>
          <wp:anchor distT="0" distB="0" distL="0" distR="0" simplePos="0" relativeHeight="250306560" behindDoc="1" locked="0" layoutInCell="1" allowOverlap="1">
            <wp:simplePos x="0" y="0"/>
            <wp:positionH relativeFrom="page">
              <wp:posOffset>1559560</wp:posOffset>
            </wp:positionH>
            <wp:positionV relativeFrom="paragraph">
              <wp:posOffset>491490</wp:posOffset>
            </wp:positionV>
            <wp:extent cx="4439285" cy="1597025"/>
            <wp:effectExtent l="0" t="0" r="0" b="0"/>
            <wp:wrapNone/>
            <wp:docPr id="4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3.jpe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450" cy="15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5"/>
        </w:rPr>
        <w:t>The</w:t>
      </w:r>
      <w:r>
        <w:rPr>
          <w:color w:val="231F20"/>
          <w:sz w:val="35"/>
        </w:rPr>
        <w:tab/>
      </w:r>
      <w:r>
        <w:rPr>
          <w:rFonts w:ascii="Segoe UI" w:hAnsi="Segoe UI"/>
          <w:b/>
          <w:i/>
          <w:color w:val="231F20"/>
          <w:sz w:val="35"/>
        </w:rPr>
        <w:t>DuNoüy</w:t>
      </w:r>
      <w:r>
        <w:rPr>
          <w:rFonts w:ascii="Segoe UI" w:hAnsi="Segoe UI"/>
          <w:b/>
          <w:i/>
          <w:color w:val="231F20"/>
          <w:sz w:val="35"/>
        </w:rPr>
        <w:tab/>
      </w:r>
      <w:r>
        <w:rPr>
          <w:rFonts w:ascii="Segoe UI" w:hAnsi="Segoe UI"/>
          <w:b/>
          <w:i/>
          <w:color w:val="231F20"/>
          <w:sz w:val="35"/>
        </w:rPr>
        <w:t>tensiometer</w:t>
      </w:r>
      <w:r>
        <w:rPr>
          <w:rFonts w:ascii="Segoe UI" w:hAnsi="Segoe UI"/>
          <w:b/>
          <w:i/>
          <w:color w:val="231F20"/>
          <w:sz w:val="35"/>
        </w:rPr>
        <w:tab/>
      </w:r>
      <w:r>
        <w:rPr>
          <w:color w:val="231F20"/>
          <w:sz w:val="35"/>
        </w:rPr>
        <w:t>is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widely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used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for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measuring surface and interfacial</w:t>
      </w:r>
      <w:r>
        <w:rPr>
          <w:color w:val="231F20"/>
          <w:spacing w:val="11"/>
          <w:sz w:val="35"/>
        </w:rPr>
        <w:t xml:space="preserve"> </w:t>
      </w:r>
      <w:r>
        <w:rPr>
          <w:color w:val="231F20"/>
          <w:sz w:val="35"/>
        </w:rPr>
        <w:t>tensions.</w:t>
      </w: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7"/>
        <w:rPr>
          <w:sz w:val="22"/>
        </w:rPr>
      </w:pPr>
    </w:p>
    <w:p>
      <w:pPr>
        <w:spacing w:after="0"/>
        <w:rPr>
          <w:sz w:val="22"/>
        </w:rPr>
        <w:sectPr>
          <w:headerReference r:id="rId11" w:type="default"/>
          <w:footerReference r:id="rId12" w:type="default"/>
          <w:pgSz w:w="11910" w:h="16840"/>
          <w:pgMar w:top="1380" w:right="780" w:bottom="820" w:left="780" w:header="641" w:footer="630" w:gutter="0"/>
        </w:sectPr>
      </w:pPr>
    </w:p>
    <w:p>
      <w:pPr>
        <w:spacing w:before="119" w:line="225" w:lineRule="auto"/>
        <w:ind w:left="223" w:right="2360" w:firstLine="0"/>
        <w:jc w:val="left"/>
        <w:rPr>
          <w:rFonts w:ascii="Segoe UI"/>
          <w:i/>
          <w:sz w:val="17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3717290</wp:posOffset>
                </wp:positionH>
                <wp:positionV relativeFrom="paragraph">
                  <wp:posOffset>130810</wp:posOffset>
                </wp:positionV>
                <wp:extent cx="121920" cy="150495"/>
                <wp:effectExtent l="0" t="0" r="0" b="0"/>
                <wp:wrapNone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Segoe UI"/>
                                <w:sz w:val="17"/>
                              </w:rPr>
                            </w:pPr>
                            <w:r>
                              <w:rPr>
                                <w:rFonts w:ascii="Segoe UI"/>
                                <w:color w:val="006AB5"/>
                                <w:sz w:val="17"/>
                              </w:rPr>
                              <w:t>13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92.7pt;margin-top:10.3pt;height:11.85pt;width:9.6pt;mso-position-horizontal-relative:page;z-index:251682816;mso-width-relative:page;mso-height-relative:page;" filled="f" stroked="f" coordsize="21600,21600" o:gfxdata="UEsDBAoAAAAAAIdO4kAAAAAAAAAAAAAAAAAEAAAAZHJzL1BLAwQUAAAACACHTuJA2aTmItkAAAAJ&#10;AQAADwAAAGRycy9kb3ducmV2LnhtbE2PTU/DMAyG70j8h8iTuLFko6tGV3dCCE5IiK4cOKZN1lZr&#10;nNJkH/x7zGncbPnR6+fNtxc3iJOdQu8JYTFXICw13vTUInxWr/drECFqMnrwZBF+bIBtcXuT68z4&#10;M5X2tIut4BAKmUboYhwzKUPTWafD3I+W+Lb3k9OR16mVZtJnDneDXCqVSqd74g+dHu1zZ5vD7ugQ&#10;nr6ofOm/3+uPcl/2VfWo6C09IN7NFmoDItpLvMLwp8/qULBT7Y9kghgQVutVwijCUqUgGEhVwkON&#10;kCQPIItc/m9Q/AJQSwMEFAAAAAgAh07iQMbvayCNAQAAIgMAAA4AAABkcnMvZTJvRG9jLnhtbK1S&#10;wW4bIRC9R8o/IO4xayuOkpXXkaooVaWqrZT0AzALXiRg0EC867/vgL1O2t6qXmCYGR7vvWHzOHnH&#10;DhqThdDx5aLhTAcFvQ37jv98fb655yxlGXrpIOiOH3Xij9vrq80YW72CAVyvkRFISO0YOz7kHFsh&#10;khq0l2kBUQcqGkAvMx1xL3qUI6F7J1ZNcydGwD4iKJ0SZZ9ORb6t+MZolb8bk3RmruPELdcV67or&#10;q9huZLtHGQerzjTkP7Dw0gZ69AL1JLNkb2j/gvJWISQweaHACzDGKl01kJpl84eal0FGXbWQOSle&#10;bEr/D1Z9O/xAZvuOrzkL0tOIXvWU2SeY2F1xZ4yppaaXSG15ojRNec4nShbRk0FfdpLDqE4+Hy/e&#10;FjBVLq2WDyuqKCot183tw7qgiPfLEVP+rMGzEnQcaXTVUXn4mvKpdW4pbwV4ts7V8bnwW4IwS0YU&#10;5ieGJcrTbjrL2UF/JDXuSyAjy6eYA5yD3Ry8RbT7gehUzRWSBlF5nz9NmfTHc334/Wtv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ZpOYi2QAAAAkBAAAPAAAAAAAAAAEAIAAAACIAAABkcnMvZG93&#10;bnJldi54bWxQSwECFAAUAAAACACHTuJAxu9rII0BAAAiAwAADgAAAAAAAAABACAAAAAoAQAAZHJz&#10;L2Uyb0RvYy54bWxQSwUGAAAAAAYABgBZAQAAJ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Segoe UI"/>
                          <w:sz w:val="17"/>
                        </w:rPr>
                      </w:pPr>
                      <w:r>
                        <w:rPr>
                          <w:rFonts w:ascii="Segoe UI"/>
                          <w:color w:val="006AB5"/>
                          <w:sz w:val="17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/>
          <w:i/>
          <w:color w:val="006AB5"/>
          <w:w w:val="105"/>
          <w:sz w:val="17"/>
        </w:rPr>
        <w:t>i</w:t>
      </w:r>
    </w:p>
    <w:p>
      <w:pPr>
        <w:pStyle w:val="6"/>
        <w:rPr>
          <w:rFonts w:hint="default" w:ascii="Segoe UI"/>
          <w:i/>
          <w:sz w:val="24"/>
          <w:lang w:val="en-IN"/>
        </w:rPr>
      </w:pPr>
    </w:p>
    <w:sectPr>
      <w:headerReference r:id="rId13" w:type="default"/>
      <w:footerReference r:id="rId14" w:type="default"/>
      <w:type w:val="continuous"/>
      <w:pgSz w:w="11910" w:h="16840"/>
      <w:pgMar w:top="1020" w:right="780" w:bottom="280" w:left="780" w:header="720" w:footer="720" w:gutter="0"/>
      <w:cols w:equalWidth="0" w:num="2">
        <w:col w:w="5306" w:space="2432"/>
        <w:col w:w="26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swiss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288128" behindDoc="1" locked="0" layoutInCell="1" allowOverlap="1">
              <wp:simplePos x="0" y="0"/>
              <wp:positionH relativeFrom="page">
                <wp:posOffset>624205</wp:posOffset>
              </wp:positionH>
              <wp:positionV relativeFrom="page">
                <wp:posOffset>10153015</wp:posOffset>
              </wp:positionV>
              <wp:extent cx="1428750" cy="311150"/>
              <wp:effectExtent l="0" t="0" r="0" b="0"/>
              <wp:wrapNone/>
              <wp:docPr id="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9" w:line="225" w:lineRule="auto"/>
                            <w:ind w:left="20" w:right="-14" w:firstLine="0"/>
                            <w:jc w:val="left"/>
                            <w:rPr>
                              <w:rFonts w:ascii="Segoe UI"/>
                              <w:i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i/>
                              <w:color w:val="006AB5"/>
                              <w:w w:val="105"/>
                              <w:sz w:val="17"/>
                            </w:rPr>
                            <w:t>i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9.15pt;margin-top:799.45pt;height:24.5pt;width:112.5pt;mso-position-horizontal-relative:page;mso-position-vertical-relative:page;z-index:-253028352;mso-width-relative:page;mso-height-relative:page;" filled="f" stroked="f" coordsize="21600,21600" o:gfxdata="UEsDBAoAAAAAAIdO4kAAAAAAAAAAAAAAAAAEAAAAZHJzL1BLAwQUAAAACACHTuJACy8g3NoAAAAM&#10;AQAADwAAAGRycy9kb3ducmV2LnhtbE2Py07DMBBF90j8gzVI7KjTBkIc4lQIwaoSIg0Llk7sJlbj&#10;cYjdB3/fYQXLOXN150y5PruRHc0crEcJy0UCzGDntcVewmfzdpcDC1GhVqNHI+HHBFhX11elKrQ/&#10;YW2O29gzKsFQKAlDjFPBeegG41RY+Mkg7XZ+dirSOPdcz+pE5W7kqyTJuFMW6cKgJvMymG6/PTgJ&#10;z19Yv9rv9/aj3tW2aUSCm2wv5e3NMnkCFs05/oXhV5/UoSKn1h9QBzZKEHlKSeIPIhfAKJGuUkIt&#10;oez+UQCvSv7/ieoCUEsDBBQAAAAIAIdO4kAe06kCjQEAACMDAAAOAAAAZHJzL2Uyb0RvYy54bWyt&#10;UsFuGyEQvVfKPyDuNV43baKV15GiKFGlqq2U5AMwC14kYNBAvOu/74C9TpreqlxgmBke771hfTN5&#10;x/Yak4XQ8Wax5EwHBb0Nu44/P91/vuYsZRl66SDojh904jebi0/rMbZ6BQO4XiMjkJDaMXZ8yDm2&#10;QiQ1aC/TAqIOVDSAXmY64k70KEdC906slstvYgTsI4LSKVH27ljkm4pvjFb5lzFJZ+Y6TtxyXbGu&#10;27KKzVq2O5RxsOpEQ/4HCy9toEfPUHcyS/aC9h8obxVCApMXCrwAY6zSVQOpaZbv1DwOMuqqhcxJ&#10;8WxT+jhY9XP/G5ntO37FWZCeRvSkp8xuYWKXxZ0xppaaHiO15YnSNOU5nyhZRE8GfdlJDqM6+Xw4&#10;e1vAVLl0ubq++kolRbUvTdNQTPDi9XbElB80eFaCjiPNrloq9z9SPrbOLeWxAPfWuTo/F/5KEGbJ&#10;iEL9SLFEedpOJz1b6A8kx30P5GT5FXOAc7Cdg5eIdjcQnSq6QtIkKu/TrymjfnuuD7/+7c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Cy8g3NoAAAAMAQAADwAAAAAAAAABACAAAAAiAAAAZHJzL2Rv&#10;d25yZXYueG1sUEsBAhQAFAAAAAgAh07iQB7TqQKNAQAAIwMAAA4AAAAAAAAAAQAgAAAAKQ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9" w:line="225" w:lineRule="auto"/>
                      <w:ind w:left="20" w:right="-14" w:firstLine="0"/>
                      <w:jc w:val="left"/>
                      <w:rPr>
                        <w:rFonts w:ascii="Segoe UI"/>
                        <w:i/>
                        <w:sz w:val="17"/>
                      </w:rPr>
                    </w:pPr>
                    <w:r>
                      <w:rPr>
                        <w:rFonts w:ascii="Segoe UI"/>
                        <w:i/>
                        <w:color w:val="006AB5"/>
                        <w:w w:val="105"/>
                        <w:sz w:val="17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289152" behindDoc="1" locked="0" layoutInCell="1" allowOverlap="1">
              <wp:simplePos x="0" y="0"/>
              <wp:positionH relativeFrom="page">
                <wp:posOffset>3735070</wp:posOffset>
              </wp:positionH>
              <wp:positionV relativeFrom="page">
                <wp:posOffset>10220960</wp:posOffset>
              </wp:positionV>
              <wp:extent cx="86360" cy="175895"/>
              <wp:effectExtent l="0" t="0" r="0" b="0"/>
              <wp:wrapNone/>
              <wp:docPr id="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w w:val="104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294.1pt;margin-top:804.8pt;height:13.85pt;width:6.8pt;mso-position-horizontal-relative:page;mso-position-vertical-relative:page;z-index:-253027328;mso-width-relative:page;mso-height-relative:page;" filled="f" stroked="f" coordsize="21600,21600" o:gfxdata="UEsDBAoAAAAAAIdO4kAAAAAAAAAAAAAAAAAEAAAAZHJzL1BLAwQUAAAACACHTuJAjV6WKtoAAAAN&#10;AQAADwAAAGRycy9kb3ducmV2LnhtbE2PzU7DMBCE70i8g7VI3KidVpg0xKkQghMSIg0Hjk7sJlbj&#10;dYjdH96e7QmOO/NpdqbcnP3IjnaOLqCCbCGAWeyCcdgr+Gxe73JgMWk0egxoFfzYCJvq+qrUhQkn&#10;rO1xm3pGIRgLrWBIaSo4j91gvY6LMFkkbxdmrxOdc8/NrE8U7ke+FEJyrx3Sh0FP9nmw3X578Aqe&#10;vrB+cd/v7Ue9q13TrAW+yb1StzeZeASW7Dn9wXCpT9Whok5tOKCJbFRwn+dLQsmQYi2BESJFRmva&#10;i7R6WAGvSv5/RfULUEsDBBQAAAAIAIdO4kCcFAwGjQEAACEDAAAOAAAAZHJzL2Uyb0RvYy54bWyt&#10;UsFOGzEQvSP1HyzfGydUhHSVDRJCVJUQIEE/wPHaWUu2xxqb7ObvGZtsoPRWcZkdz8w+v/fG66vR&#10;O7bXmCyEli9mc850UNDZsGv5n+fb7yvOUpahkw6CbvlBJ361+Xa2HmKjz6EH12lkBBJSM8SW9znH&#10;Roikeu1lmkHUgZoG0MtMR9yJDuVA6N6J8/l8KQbALiIonRJVb96afFPxjdEqPxiTdGau5cQt14g1&#10;bksUm7Vsdihjb9WRhvwPFl7aQJeeoG5kluwF7T9Q3iqEBCbPFHgBxlilqwZSs5h/UvPUy6irFjIn&#10;xZNN6etg1f3+EZntWk6LCtLTip71mNk1jOyiuDPE1NDQU6SxPFKZtjzVExWL6NGgL1+Sw6hPPh9O&#10;3hYwRcXV8seSGoo6i8uL1c8KLt7/jZjyLw2elaTlSJurhsr9XcrEg0ankXJVgFvrXN2eC38VaLBU&#10;RCH+RrBkedyORzVb6A4kxv0O5GN5E1OCU7KdkpeIdtcTnSq5QtIeKpnjmymL/niuF7+/7M0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jV6WKtoAAAANAQAADwAAAAAAAAABACAAAAAiAAAAZHJzL2Rv&#10;d25yZXYueG1sUEsBAhQAFAAAAAgAh07iQJwUDAaNAQAAIQMAAA4AAAAAAAAAAQAgAAAAKQ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/>
                        <w:sz w:val="17"/>
                      </w:rPr>
                    </w:pPr>
                    <w:r>
                      <w:rPr>
                        <w:rFonts w:ascii="Segoe UI"/>
                        <w:color w:val="006AB5"/>
                        <w:w w:val="104"/>
                        <w:sz w:val="17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290176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10220960</wp:posOffset>
              </wp:positionV>
              <wp:extent cx="1042035" cy="175895"/>
              <wp:effectExtent l="0" t="0" r="0" b="0"/>
              <wp:wrapNone/>
              <wp:docPr id="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hint="default" w:ascii="Segoe UI"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436.1pt;margin-top:804.8pt;height:13.85pt;width:82.05pt;mso-position-horizontal-relative:page;mso-position-vertical-relative:page;z-index:-253026304;mso-width-relative:page;mso-height-relative:page;" filled="f" stroked="f" coordsize="21600,21600" o:gfxdata="UEsDBAoAAAAAAIdO4kAAAAAAAAAAAAAAAAAEAAAAZHJzL1BLAwQUAAAACACHTuJA33ezutsAAAAO&#10;AQAADwAAAGRycy9kb3ducmV2LnhtbE2Py07DMBBF90j9B2sqsaN2EyltQ5wKIVghIdKwYOnE08Rq&#10;PA6x++DvcVawnLlHd84U+5sd2AUnbxxJWK8EMKTWaUOdhM/69WELzAdFWg2OUMIPetiXi7tC5dpd&#10;qcLLIXQslpDPlYQ+hDHn3Lc9WuVXbkSK2dFNVoU4Th3Xk7rGcjvwRIiMW2UoXujViM89tqfD2Up4&#10;+qLqxXy/Nx/VsTJ1vRP0lp2kvF+uxSOwgLfwB8OsH9WhjE6NO5P2bJCw3SRJRGOQiV0GbEZEmqXA&#10;mnmXblLgZcH/v1H+AlBLAwQUAAAACACHTuJAqhJxOY8BAAAjAwAADgAAAGRycy9lMm9Eb2MueG1s&#10;rVLBbhshEL1X6j8g7jVrt06TldeRoihVpaqtlPQDMAteJGDQQLzrv++AvU7a3qpcYJgZHu+9YXM7&#10;eccOGpOF0PHlouFMBwW9DfuO/3p6+HDNWcoy9NJB0B0/6sRvt+/fbcbY6hUM4HqNjEBCasfY8SHn&#10;2AqR1KC9TAuIOlDRAHqZ6Yh70aMcCd07sWqaKzEC9hFB6ZQoe38q8m3FN0ar/MOYpDNzHSduua5Y&#10;111ZxXYj2z3KOFh1piH/g4WXNtCjF6h7mSV7RvsPlLcKIYHJCwVegDFW6aqB1Cybv9Q8DjLqqoXM&#10;SfFiU3o7WPX98BOZ7Tt+w1mQnkb0pKfM7mBiV8WdMaaWmh4jteWJ0jTlOZ8oWURPBn3ZSQ6jOvl8&#10;vHhbwFS51HxaNR/XnCmqLT+vr2/WBUa83I6Y8hcNnpWg40izq5bKw7eUT61zS3kswIN1rs7PhT8S&#10;hFkyolA/USxRnnbTWc8O+iPJcV8DOVl+xRzgHOzm4Dmi3Q9Ep4qukDSJyvv8a8qoX5/rwy9/e/s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33ezutsAAAAOAQAADwAAAAAAAAABACAAAAAiAAAAZHJz&#10;L2Rvd25yZXYueG1sUEsBAhQAFAAAAAgAh07iQKoScTmPAQAAIwMAAA4AAAAAAAAAAQAgAAAAKg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hint="default" w:ascii="Segoe UI"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293248" behindDoc="1" locked="0" layoutInCell="1" allowOverlap="1">
              <wp:simplePos x="0" y="0"/>
              <wp:positionH relativeFrom="page">
                <wp:posOffset>624205</wp:posOffset>
              </wp:positionH>
              <wp:positionV relativeFrom="page">
                <wp:posOffset>10153015</wp:posOffset>
              </wp:positionV>
              <wp:extent cx="1428750" cy="311150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9" w:line="225" w:lineRule="auto"/>
                            <w:ind w:left="20" w:right="-14" w:firstLine="0"/>
                            <w:jc w:val="left"/>
                            <w:rPr>
                              <w:rFonts w:ascii="Segoe UI"/>
                              <w:i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i/>
                              <w:color w:val="006AB5"/>
                              <w:w w:val="105"/>
                              <w:sz w:val="17"/>
                            </w:rPr>
                            <w:t>i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49.15pt;margin-top:799.45pt;height:24.5pt;width:112.5pt;mso-position-horizontal-relative:page;mso-position-vertical-relative:page;z-index:-253023232;mso-width-relative:page;mso-height-relative:page;" filled="f" stroked="f" coordsize="21600,21600" o:gfxdata="UEsDBAoAAAAAAIdO4kAAAAAAAAAAAAAAAAAEAAAAZHJzL1BLAwQUAAAACACHTuJACy8g3NoAAAAM&#10;AQAADwAAAGRycy9kb3ducmV2LnhtbE2Py07DMBBF90j8gzVI7KjTBkIc4lQIwaoSIg0Llk7sJlbj&#10;cYjdB3/fYQXLOXN150y5PruRHc0crEcJy0UCzGDntcVewmfzdpcDC1GhVqNHI+HHBFhX11elKrQ/&#10;YW2O29gzKsFQKAlDjFPBeegG41RY+Mkg7XZ+dirSOPdcz+pE5W7kqyTJuFMW6cKgJvMymG6/PTgJ&#10;z19Yv9rv9/aj3tW2aUSCm2wv5e3NMnkCFs05/oXhV5/UoSKn1h9QBzZKEHlKSeIPIhfAKJGuUkIt&#10;oez+UQCvSv7/ieoCUEsDBBQAAAAIAIdO4kDRKT1tjAEAACQDAAAOAAAAZHJzL2Uyb0RvYy54bWyt&#10;UttuGyEQfa+Uf0C813jdm7XyOlIUJapUtZWSfABmwYsEDBqId/33HbDXSdO3Ki8wzAyHc86wuZ68&#10;YweNyULoeLNYcqaDgt6GfcefHu8+rjlLWYZeOgi640ed+PX26sNmjK1ewQCu18gIJKR2jB0fco6t&#10;EEkN2su0gKgDFQ2gl5mOuBc9ypHQvROr5fKrGAH7iKB0SpS9PRX5tuIbo1X+ZUzSmbmOE7dcV6zr&#10;rqxiu5HtHmUcrDrTkP/Bwksb6NEL1K3Mkj2j/QfKW4WQwOSFAi/AGKt01UBqmuUbNQ+DjLpqIXNS&#10;vNiU3g9W/Tz8RmZ7mh3ZE6SnGT3qKbMbmNi62DPG1FLXQ6S+PFGaWud8omRRPRn0ZSc9jOqEdLyY&#10;W8BUufR5tf72hUqKap+apqGY4MXL7Ygp32vwrAQdRxpe9VQefqR8ap1bymMB7qxzdYAu/JUgzJIR&#10;hfqJYonytJvOenbQH0mO+x7IyvIt5gDnYDcHzxHtfiA6VXSFpFFU3udvU2b9+lwffvnc2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LLyDc2gAAAAwBAAAPAAAAAAAAAAEAIAAAACIAAABkcnMvZG93&#10;bnJldi54bWxQSwECFAAUAAAACACHTuJA0Sk9bYwBAAAkAwAADgAAAAAAAAABACAAAAAp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9" w:line="225" w:lineRule="auto"/>
                      <w:ind w:left="20" w:right="-14" w:firstLine="0"/>
                      <w:jc w:val="left"/>
                      <w:rPr>
                        <w:rFonts w:ascii="Segoe UI"/>
                        <w:i/>
                        <w:sz w:val="17"/>
                      </w:rPr>
                    </w:pPr>
                    <w:r>
                      <w:rPr>
                        <w:rFonts w:ascii="Segoe UI"/>
                        <w:i/>
                        <w:color w:val="006AB5"/>
                        <w:w w:val="105"/>
                        <w:sz w:val="17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294272" behindDoc="1" locked="0" layoutInCell="1" allowOverlap="1">
              <wp:simplePos x="0" y="0"/>
              <wp:positionH relativeFrom="page">
                <wp:posOffset>3735070</wp:posOffset>
              </wp:positionH>
              <wp:positionV relativeFrom="page">
                <wp:posOffset>10220960</wp:posOffset>
              </wp:positionV>
              <wp:extent cx="86360" cy="175895"/>
              <wp:effectExtent l="0" t="0" r="0" b="0"/>
              <wp:wrapNone/>
              <wp:docPr id="11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w w:val="104"/>
                              <w:sz w:val="17"/>
                            </w:rPr>
                            <w:t>8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9" o:spid="_x0000_s1026" o:spt="202" type="#_x0000_t202" style="position:absolute;left:0pt;margin-left:294.1pt;margin-top:804.8pt;height:13.85pt;width:6.8pt;mso-position-horizontal-relative:page;mso-position-vertical-relative:page;z-index:-253022208;mso-width-relative:page;mso-height-relative:page;" filled="f" stroked="f" coordsize="21600,21600" o:gfxdata="UEsDBAoAAAAAAIdO4kAAAAAAAAAAAAAAAAAEAAAAZHJzL1BLAwQUAAAACACHTuJAjV6WKtoAAAAN&#10;AQAADwAAAGRycy9kb3ducmV2LnhtbE2PzU7DMBCE70i8g7VI3KidVpg0xKkQghMSIg0Hjk7sJlbj&#10;dYjdH96e7QmOO/NpdqbcnP3IjnaOLqCCbCGAWeyCcdgr+Gxe73JgMWk0egxoFfzYCJvq+qrUhQkn&#10;rO1xm3pGIRgLrWBIaSo4j91gvY6LMFkkbxdmrxOdc8/NrE8U7ke+FEJyrx3Sh0FP9nmw3X578Aqe&#10;vrB+cd/v7Ue9q13TrAW+yb1StzeZeASW7Dn9wXCpT9Whok5tOKCJbFRwn+dLQsmQYi2BESJFRmva&#10;i7R6WAGvSv5/RfULUEsDBBQAAAAIAIdO4kB18m5KjgEAACIDAAAOAAAAZHJzL2Uyb0RvYy54bWyt&#10;UsFqGzEQvQf6D0L3WnZKHGfxOlBCSiA0gaQfIGslr0DSiJHiXf99R7LXSdNb6WV29Gb2ad4brW9H&#10;79heY7IQWr6YzTnTQUFnw67lv17vv644S1mGTjoIuuUHnfjt5svFeoiNvoQeXKeREUlIzRBb3ucc&#10;GyGS6rWXaQZRByoaQC8zHXEnOpQDsXsnLufzpRgAu4igdEqE3h2LfFP5jdEqPxmTdGau5TRbrhFr&#10;3JYoNmvZ7FDG3qrTGPIfpvDSBrr0THUns2RvaP+i8lYhJDB5psALMMYqXTWQmsX8k5qXXkZdtZA5&#10;KZ5tSv+PVv3cPyOzHe1uwVmQnnb0qsfMvsPIboo9Q0wNdb1E6ssjwdQ64YnAono06MuX9DCqk9GH&#10;s7mFTBG4Wn5bUkFRZXF9tbq5KiTi/d+IKf/Q4FlJWo60uuqo3D+mfGydWspVAe6tc3V9LvwBEGdB&#10;RBn8OGDJ8rgdT2q20B1IjHsIZGR5FFOCU7KdkreIdtfTOFVypaRF1LlPj6Zs+uO5Xvz+tD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1eliraAAAADQEAAA8AAAAAAAAAAQAgAAAAIgAAAGRycy9k&#10;b3ducmV2LnhtbFBLAQIUABQAAAAIAIdO4kB18m5KjgEAACIDAAAOAAAAAAAAAAEAIAAAACk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/>
                        <w:sz w:val="17"/>
                      </w:rPr>
                    </w:pPr>
                    <w:r>
                      <w:rPr>
                        <w:rFonts w:ascii="Segoe UI"/>
                        <w:color w:val="006AB5"/>
                        <w:w w:val="104"/>
                        <w:sz w:val="17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295296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10220960</wp:posOffset>
              </wp:positionV>
              <wp:extent cx="1042035" cy="175895"/>
              <wp:effectExtent l="0" t="0" r="0" b="0"/>
              <wp:wrapNone/>
              <wp:docPr id="12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hint="default" w:ascii="Segoe UI"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6.1pt;margin-top:804.8pt;height:13.85pt;width:82.05pt;mso-position-horizontal-relative:page;mso-position-vertical-relative:page;z-index:-253021184;mso-width-relative:page;mso-height-relative:page;" filled="f" stroked="f" coordsize="21600,21600" o:gfxdata="UEsDBAoAAAAAAIdO4kAAAAAAAAAAAAAAAAAEAAAAZHJzL1BLAwQUAAAACACHTuJA33ezutsAAAAO&#10;AQAADwAAAGRycy9kb3ducmV2LnhtbE2Py07DMBBF90j9B2sqsaN2EyltQ5wKIVghIdKwYOnE08Rq&#10;PA6x++DvcVawnLlHd84U+5sd2AUnbxxJWK8EMKTWaUOdhM/69WELzAdFWg2OUMIPetiXi7tC5dpd&#10;qcLLIXQslpDPlYQ+hDHn3Lc9WuVXbkSK2dFNVoU4Th3Xk7rGcjvwRIiMW2UoXujViM89tqfD2Up4&#10;+qLqxXy/Nx/VsTJ1vRP0lp2kvF+uxSOwgLfwB8OsH9WhjE6NO5P2bJCw3SRJRGOQiV0GbEZEmqXA&#10;mnmXblLgZcH/v1H+AlBLAwQUAAAACACHTuJAILXHYI8BAAAlAwAADgAAAGRycy9lMm9Eb2MueG1s&#10;rVLbbhshEH2vlH9AvMesnbhNV15HqqJUlaK2UpIPwCx4kYBBA/Gu/z4D8SVp36q+wDAzHM45w+p2&#10;8o7tNCYLoePzWcOZDgp6G7Ydf366v7zhLGUZeukg6I7vdeK364tPqzG2egEDuF4jI5CQ2jF2fMg5&#10;tkIkNWgv0wyiDlQ0gF5mOuJW9ChHQvdOLJrmsxgB+4igdEqUvXsr8nXFN0ar/MuYpDNzHSduua5Y&#10;101ZxXol2y3KOFh1oCH/gYWXNtCjJ6g7mSV7QfsXlLcKIYHJMwVegDFW6aqB1MybP9Q8DjLqqoXM&#10;SfFkU/p/sOrn7jcy29PsFpwF6WlGT3rK7BtMbF79GWNqqe0xUmOeKE+9xbeST5QssieDvuwkiFGd&#10;nN6f3C1oqlxqrhfN1ZIzRbX5l+XN12WBEefbEVP+rsGzEnQcaXrVVLl7SPmt9dhSHgtwb52rE3Th&#10;Q4IwS0acKZYoT5vpwHsD/Z7kuB+BvCz/4hjgMdgcg5eIdjsQnSq6QtIsKu/DvynDfn+uD59/9/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33ezutsAAAAOAQAADwAAAAAAAAABACAAAAAiAAAAZHJz&#10;L2Rvd25yZXYueG1sUEsBAhQAFAAAAAgAh07iQCC1x2CPAQAAJQMAAA4AAAAAAAAAAQAgAAAAKg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hint="default" w:ascii="Segoe UI"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298368" behindDoc="1" locked="0" layoutInCell="1" allowOverlap="1">
              <wp:simplePos x="0" y="0"/>
              <wp:positionH relativeFrom="page">
                <wp:posOffset>624205</wp:posOffset>
              </wp:positionH>
              <wp:positionV relativeFrom="page">
                <wp:posOffset>10153015</wp:posOffset>
              </wp:positionV>
              <wp:extent cx="1428750" cy="311150"/>
              <wp:effectExtent l="0" t="0" r="0" b="0"/>
              <wp:wrapNone/>
              <wp:docPr id="15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9" w:line="225" w:lineRule="auto"/>
                            <w:ind w:left="20" w:right="-14" w:firstLine="0"/>
                            <w:jc w:val="left"/>
                            <w:rPr>
                              <w:rFonts w:ascii="Segoe UI"/>
                              <w:i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i/>
                              <w:color w:val="006AB5"/>
                              <w:w w:val="105"/>
                              <w:sz w:val="17"/>
                            </w:rPr>
                            <w:t>i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2" o:spid="_x0000_s1026" o:spt="202" type="#_x0000_t202" style="position:absolute;left:0pt;margin-left:49.15pt;margin-top:799.45pt;height:24.5pt;width:112.5pt;mso-position-horizontal-relative:page;mso-position-vertical-relative:page;z-index:-253018112;mso-width-relative:page;mso-height-relative:page;" filled="f" stroked="f" coordsize="21600,21600" o:gfxdata="UEsDBAoAAAAAAIdO4kAAAAAAAAAAAAAAAAAEAAAAZHJzL1BLAwQUAAAACACHTuJACy8g3NoAAAAM&#10;AQAADwAAAGRycy9kb3ducmV2LnhtbE2Py07DMBBF90j8gzVI7KjTBkIc4lQIwaoSIg0Llk7sJlbj&#10;cYjdB3/fYQXLOXN150y5PruRHc0crEcJy0UCzGDntcVewmfzdpcDC1GhVqNHI+HHBFhX11elKrQ/&#10;YW2O29gzKsFQKAlDjFPBeegG41RY+Mkg7XZ+dirSOPdcz+pE5W7kqyTJuFMW6cKgJvMymG6/PTgJ&#10;z19Yv9rv9/aj3tW2aUSCm2wv5e3NMnkCFs05/oXhV5/UoSKn1h9QBzZKEHlKSeIPIhfAKJGuUkIt&#10;oez+UQCvSv7/ieoCUEsDBBQAAAAIAIdO4kCCN1HxjgEAACUDAAAOAAAAZHJzL2Uyb0RvYy54bWyt&#10;UttuGyEQfY/Uf0C813id5qKV15GiKFWlqo2U9AMwC14kYNBAvOu/74C9Ti9vUV5gmBkO55xhfTd5&#10;x/Yak4XQ8Wax5EwHBb0Nu47/enn8fMtZyjL00kHQHT/oxO82ny7WY2z1CgZwvUZGICG1Y+z4kHNs&#10;hUhq0F6mBUQdqGgAvcx0xJ3oUY6E7p1YLZfXYgTsI4LSKVH24Vjkm4pvjFb5pzFJZ+Y6TtxyXbGu&#10;27KKzVq2O5RxsOpEQ76DhZc20KNnqAeZJXtF+x+UtwohgckLBV6AMVbpqoHUNMt/1DwPMuqqhcxJ&#10;8WxT+jhY9WP/hMz2NLsrzoL0NKMXPWV2DxNrVsWfMaaW2p4jNeaJ8tQ75xMli+zJoC87CWJUJ6cP&#10;Z3cLmiqXvqxub66opKh22TQNxQQv3m5HTPmrBs9K0HGk6VVT5f57ysfWuaU8FuDROlcn6MJfCcIs&#10;GVGoHymWKE/b6aRnC/2B5Lhvgbws/2IOcA62c/Aa0e4GolNFV0iaReV9+jdl2H+e68Nvv3vz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AsvINzaAAAADAEAAA8AAAAAAAAAAQAgAAAAIgAAAGRycy9k&#10;b3ducmV2LnhtbFBLAQIUABQAAAAIAIdO4kCCN1HxjgEAACUDAAAOAAAAAAAAAAEAIAAAACk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9" w:line="225" w:lineRule="auto"/>
                      <w:ind w:left="20" w:right="-14" w:firstLine="0"/>
                      <w:jc w:val="left"/>
                      <w:rPr>
                        <w:rFonts w:ascii="Segoe UI"/>
                        <w:i/>
                        <w:sz w:val="17"/>
                      </w:rPr>
                    </w:pPr>
                    <w:r>
                      <w:rPr>
                        <w:rFonts w:ascii="Segoe UI"/>
                        <w:i/>
                        <w:color w:val="006AB5"/>
                        <w:w w:val="105"/>
                        <w:sz w:val="17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299392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10220960</wp:posOffset>
              </wp:positionV>
              <wp:extent cx="147320" cy="175895"/>
              <wp:effectExtent l="0" t="0" r="0" b="0"/>
              <wp:wrapNone/>
              <wp:docPr id="16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w w:val="105"/>
                              <w:sz w:val="17"/>
                            </w:rPr>
                            <w:t>10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3" o:spid="_x0000_s1026" o:spt="202" type="#_x0000_t202" style="position:absolute;left:0pt;margin-left:291.7pt;margin-top:804.8pt;height:13.85pt;width:11.6pt;mso-position-horizontal-relative:page;mso-position-vertical-relative:page;z-index:-253017088;mso-width-relative:page;mso-height-relative:page;" filled="f" stroked="f" coordsize="21600,21600" o:gfxdata="UEsDBAoAAAAAAIdO4kAAAAAAAAAAAAAAAAAEAAAAZHJzL1BLAwQUAAAACACHTuJALJLTxtoAAAAN&#10;AQAADwAAAGRycy9kb3ducmV2LnhtbE2PzU7DMBCE70i8g7VI3KhdAqZN41QIwQkJkYZDj07sJlbj&#10;dYjdH96e7Qluuzuj2W+K9dkP7Gin6AIqmM8EMIttMA47BV/1290CWEwajR4CWgU/NsK6vL4qdG7C&#10;CSt73KSOUQjGXCvoUxpzzmPbW6/jLIwWSduFyetE69RxM+kThfuB3wshudcO6UOvR/vS23a/OXgF&#10;z1usXt33R/NZ7SpX10uB73Kv1O3NXKyAJXtOf2a44BM6lMTUhAOayAYFj4vsgawkSLGUwMgihaSh&#10;uZyypwx4WfD/LcpfUEsDBBQAAAAIAIdO4kB3hbPUjwEAACQDAAAOAAAAZHJzL2Uyb0RvYy54bWyt&#10;UttuGyEQfY/Uf0C819hOc+nK60hVlChSlURK+gGYBS8SMGgg3vXfd8BeJ2nfqr7AMDMczjnD6mb0&#10;ju00Jguh5YvZnDMdFHQ2bFv+6/Xu6zVnKcvQSQdBt3yvE79ZfzlbDbHRS+jBdRoZgYTUDLHlfc6x&#10;ESKpXnuZZhB1oKIB9DLTEbeiQzkQundiOZ9figGwiwhKp0TZ20ORryu+MVrlJ2OSzsy1nLjlumJd&#10;N2UV65Vstihjb9WRhvwHFl7aQI+eoG5lluwN7V9Q3iqEBCbPFHgBxlilqwZSs5j/oeall1FXLWRO&#10;iieb0v+DVY+7Z2S2o9ldchakpxm96jGzHzCyxXnxZ4ipobaXSI15pDz1TvlEySJ7NOjLToIY1cnp&#10;/cndgqbKpW9X50uqKCotri6uv18UFPF+OWLK9xo8K0HLkYZXPZW7nykfWqeW8laAO+tcHaALnxKE&#10;WTKiMD8wLFEeN+NRzga6PalxD4GsLN9iCnAKNlPwFtFue6JTNVdIGkXlffw2ZdYfz/Xh98+9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sktPG2gAAAA0BAAAPAAAAAAAAAAEAIAAAACIAAABkcnMv&#10;ZG93bnJldi54bWxQSwECFAAUAAAACACHTuJAd4Wz1I8BAAAk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/>
                        <w:sz w:val="17"/>
                      </w:rPr>
                    </w:pPr>
                    <w:r>
                      <w:rPr>
                        <w:rFonts w:ascii="Segoe UI"/>
                        <w:color w:val="006AB5"/>
                        <w:w w:val="105"/>
                        <w:sz w:val="17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00416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10220960</wp:posOffset>
              </wp:positionV>
              <wp:extent cx="1042035" cy="175895"/>
              <wp:effectExtent l="0" t="0" r="0" b="0"/>
              <wp:wrapNone/>
              <wp:docPr id="18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hint="default" w:ascii="Segoe UI"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4" o:spid="_x0000_s1026" o:spt="202" type="#_x0000_t202" style="position:absolute;left:0pt;margin-left:436.1pt;margin-top:804.8pt;height:13.85pt;width:82.05pt;mso-position-horizontal-relative:page;mso-position-vertical-relative:page;z-index:-253016064;mso-width-relative:page;mso-height-relative:page;" filled="f" stroked="f" coordsize="21600,21600" o:gfxdata="UEsDBAoAAAAAAIdO4kAAAAAAAAAAAAAAAAAEAAAAZHJzL1BLAwQUAAAACACHTuJA33ezutsAAAAO&#10;AQAADwAAAGRycy9kb3ducmV2LnhtbE2Py07DMBBF90j9B2sqsaN2EyltQ5wKIVghIdKwYOnE08Rq&#10;PA6x++DvcVawnLlHd84U+5sd2AUnbxxJWK8EMKTWaUOdhM/69WELzAdFWg2OUMIPetiXi7tC5dpd&#10;qcLLIXQslpDPlYQ+hDHn3Lc9WuVXbkSK2dFNVoU4Th3Xk7rGcjvwRIiMW2UoXujViM89tqfD2Up4&#10;+qLqxXy/Nx/VsTJ1vRP0lp2kvF+uxSOwgLfwB8OsH9WhjE6NO5P2bJCw3SRJRGOQiV0GbEZEmqXA&#10;mnmXblLgZcH/v1H+AlBLAwQUAAAACACHTuJAjPDq5ZABAAAlAwAADgAAAGRycy9lMm9Eb2MueG1s&#10;rVLbbhshEH2v1H9AvNes3bhNV15HqqJEkaK2UtIPwCx4kYBBA/Gu/z4D9jq9vFV9gWFmOJxzhs3N&#10;5B07aEwWQseXi4YzHRT0Nuw7/vP57sM1ZynL0EsHQXf8qBO/2b5/txljq1cwgOs1MgIJqR1jx4ec&#10;YytEUoP2Mi0g6kBFA+hlpiPuRY9yJHTvxKppPokRsI8ISqdE2dtTkW8rvjFa5e/GJJ2Z6zhxy3XF&#10;uu7KKrYb2e5RxsGqMw35Dyy8tIEevUDdyizZC9q/oLxVCAlMXijwAoyxSlcNpGbZ/KHmaZBRVy1k&#10;TooXm9L/g1XfDj+Q2Z5mR5MK0tOMnvWU2VeY2PKq+DPG1FLbU6TGPFGeeud8omSRPRn0ZSdBjOrk&#10;9PHibkFT5VJztWo+rjlTVFt+Xl9/WRcY8XY7Ysr3GjwrQceRpldNlYfHlE+tc0t5LMCdda5O0IXf&#10;EoRZMqJQP1EsUZ5201nPDvojyXEPgbws/2IOcA52c/AS0e4HolNFV0iaReV9/jdl2L+e68Nvv3v7&#10;C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N93s7rbAAAADgEAAA8AAAAAAAAAAQAgAAAAIgAAAGRy&#10;cy9kb3ducmV2LnhtbFBLAQIUABQAAAAIAIdO4kCM8OrlkAEAACUDAAAOAAAAAAAAAAEAIAAAACo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hint="default" w:ascii="Segoe UI"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03488" behindDoc="1" locked="0" layoutInCell="1" allowOverlap="1">
              <wp:simplePos x="0" y="0"/>
              <wp:positionH relativeFrom="page">
                <wp:posOffset>624205</wp:posOffset>
              </wp:positionH>
              <wp:positionV relativeFrom="page">
                <wp:posOffset>10153015</wp:posOffset>
              </wp:positionV>
              <wp:extent cx="1428750" cy="311150"/>
              <wp:effectExtent l="0" t="0" r="0" b="0"/>
              <wp:wrapNone/>
              <wp:docPr id="21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9" w:line="225" w:lineRule="auto"/>
                            <w:ind w:left="20" w:right="-14" w:firstLine="0"/>
                            <w:jc w:val="left"/>
                            <w:rPr>
                              <w:rFonts w:ascii="Segoe UI"/>
                              <w:i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i/>
                              <w:color w:val="006AB5"/>
                              <w:w w:val="105"/>
                              <w:sz w:val="17"/>
                            </w:rPr>
                            <w:t>i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6" o:spid="_x0000_s1026" o:spt="202" type="#_x0000_t202" style="position:absolute;left:0pt;margin-left:49.15pt;margin-top:799.45pt;height:24.5pt;width:112.5pt;mso-position-horizontal-relative:page;mso-position-vertical-relative:page;z-index:-253012992;mso-width-relative:page;mso-height-relative:page;" filled="f" stroked="f" coordsize="21600,21600" o:gfxdata="UEsDBAoAAAAAAIdO4kAAAAAAAAAAAAAAAAAEAAAAZHJzL1BLAwQUAAAACACHTuJACy8g3NoAAAAM&#10;AQAADwAAAGRycy9kb3ducmV2LnhtbE2Py07DMBBF90j8gzVI7KjTBkIc4lQIwaoSIg0Llk7sJlbj&#10;cYjdB3/fYQXLOXN150y5PruRHc0crEcJy0UCzGDntcVewmfzdpcDC1GhVqNHI+HHBFhX11elKrQ/&#10;YW2O29gzKsFQKAlDjFPBeegG41RY+Mkg7XZ+dirSOPdcz+pE5W7kqyTJuFMW6cKgJvMymG6/PTgJ&#10;z19Yv9rv9/aj3tW2aUSCm2wv5e3NMnkCFs05/oXhV5/UoSKn1h9QBzZKEHlKSeIPIhfAKJGuUkIt&#10;oez+UQCvSv7/ieoCUEsDBBQAAAAIAIdO4kDXN0hdjwEAACUDAAAOAAAAZHJzL2Uyb0RvYy54bWyt&#10;UsFuGyEQvUfqPyDuNV6nTaKV15GiKFWlqq2U9AMwC14kYNBAvOu/74C9TpreolxgmBke771hfTt5&#10;x/Yak4XQ8Wax5EwHBb0Nu47/eXr4fMNZyjL00kHQHT/oxG83ny7WY2z1CgZwvUZGICG1Y+z4kHNs&#10;hUhq0F6mBUQdqGgAvcx0xJ3oUY6E7p1YLZdXYgTsI4LSKVH2/ljkm4pvjFb5lzFJZ+Y6TtxyXbGu&#10;27KKzVq2O5RxsOpEQ76DhZc20KNnqHuZJXtG+x+UtwohgckLBV6AMVbpqoHUNMs3ah4HGXXVQuak&#10;eLYpfRys+rn/jcz2HV81nAXpaUZPesrsDibWXBV/xphaanuM1JgnytOc53yiZJE9GfRlJ0GM6uT0&#10;4exuQVPl0pfVzfVXKimqXTZNQzHBi5fbEVP+psGzEnQcaXrVVLn/kfKxdW4pjwV4sM7VCbrwT4Iw&#10;S0YU6keKJcrTdjrp2UJ/IDnueyAvy7+YA5yD7Rw8R7S7gehU0RWSZlF5n/5NGfbrc3345Xdv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LLyDc2gAAAAwBAAAPAAAAAAAAAAEAIAAAACIAAABkcnMv&#10;ZG93bnJldi54bWxQSwECFAAUAAAACACHTuJA1zdIXY8BAAAl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9" w:line="225" w:lineRule="auto"/>
                      <w:ind w:left="20" w:right="-14" w:firstLine="0"/>
                      <w:jc w:val="left"/>
                      <w:rPr>
                        <w:rFonts w:ascii="Segoe UI"/>
                        <w:i/>
                        <w:sz w:val="17"/>
                      </w:rPr>
                    </w:pPr>
                    <w:r>
                      <w:rPr>
                        <w:rFonts w:ascii="Segoe UI"/>
                        <w:i/>
                        <w:color w:val="006AB5"/>
                        <w:w w:val="105"/>
                        <w:sz w:val="17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04512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10220960</wp:posOffset>
              </wp:positionV>
              <wp:extent cx="147320" cy="175895"/>
              <wp:effectExtent l="0" t="0" r="0" b="0"/>
              <wp:wrapNone/>
              <wp:docPr id="22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w w:val="105"/>
                              <w:sz w:val="17"/>
                            </w:rPr>
                            <w:t>12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7" o:spid="_x0000_s1026" o:spt="202" type="#_x0000_t202" style="position:absolute;left:0pt;margin-left:291.7pt;margin-top:804.8pt;height:13.85pt;width:11.6pt;mso-position-horizontal-relative:page;mso-position-vertical-relative:page;z-index:-253011968;mso-width-relative:page;mso-height-relative:page;" filled="f" stroked="f" coordsize="21600,21600" o:gfxdata="UEsDBAoAAAAAAIdO4kAAAAAAAAAAAAAAAAAEAAAAZHJzL1BLAwQUAAAACACHTuJALJLTxtoAAAAN&#10;AQAADwAAAGRycy9kb3ducmV2LnhtbE2PzU7DMBCE70i8g7VI3KhdAqZN41QIwQkJkYZDj07sJlbj&#10;dYjdH96e7Qluuzuj2W+K9dkP7Gin6AIqmM8EMIttMA47BV/1290CWEwajR4CWgU/NsK6vL4qdG7C&#10;CSt73KSOUQjGXCvoUxpzzmPbW6/jLIwWSduFyetE69RxM+kThfuB3wshudcO6UOvR/vS23a/OXgF&#10;z1usXt33R/NZ7SpX10uB73Kv1O3NXKyAJXtOf2a44BM6lMTUhAOayAYFj4vsgawkSLGUwMgihaSh&#10;uZyypwx4WfD/LcpfUEsDBBQAAAAIAIdO4kBckEpxjwEAACQDAAAOAAAAZHJzL2Uyb0RvYy54bWyt&#10;UttuGyEQfa/Uf0C819jbpE5XXkeqokSRqrZS0g/ALHiRgEED8a7/PgP2Or28VX2BYWY4nHOGze3k&#10;HTtoTBZCx1eLJWc6KOht2Hf85/P9hxvOUpahlw6C7vhRJ367ff9uM8ZWNzCA6zUyAgmpHWPHh5xj&#10;K0RSg/YyLSDqQEUD6GWmI+5Fj3IkdO9Es1x+EiNgHxGUTomyd6ci31Z8Y7TK341JOjPXceKW64p1&#10;3ZVVbDey3aOMg1VnGvIfWHhpAz16gbqTWbIXtH9BeasQEpi8UOAFGGOVrhpIzWr5h5qnQUZdtZA5&#10;KV5sSv8PVn07/EBm+443DWdBeprRs54y+wITW62LP2NMLbU9RWrME+VpznM+UbLIngz6spMgRnVy&#10;+nhxt6Cpculq/bGhiqLSan198/m6oIi3yxFTftDgWQk6jjS86qk8fE351Dq3lLcC3Fvn6gBd+C1B&#10;mCUjCvMTwxLlaTed5eygP5Ia9xjIyvIt5gDnYDcHLxHtfiA6VXOFpFFU3udvU2b967k+/Pa5t6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sktPG2gAAAA0BAAAPAAAAAAAAAAEAIAAAACIAAABkcnMv&#10;ZG93bnJldi54bWxQSwECFAAUAAAACACHTuJAXJBKcY8BAAAk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/>
                        <w:sz w:val="17"/>
                      </w:rPr>
                    </w:pPr>
                    <w:r>
                      <w:rPr>
                        <w:rFonts w:ascii="Segoe UI"/>
                        <w:color w:val="006AB5"/>
                        <w:w w:val="105"/>
                        <w:sz w:val="17"/>
                      </w:rPr>
                      <w:t>12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05536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10220960</wp:posOffset>
              </wp:positionV>
              <wp:extent cx="1042035" cy="175895"/>
              <wp:effectExtent l="0" t="0" r="0" b="0"/>
              <wp:wrapNone/>
              <wp:docPr id="24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hint="default" w:ascii="Segoe UI"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8" o:spid="_x0000_s1026" o:spt="202" type="#_x0000_t202" style="position:absolute;left:0pt;margin-left:436.1pt;margin-top:804.8pt;height:13.85pt;width:82.05pt;mso-position-horizontal-relative:page;mso-position-vertical-relative:page;z-index:-253010944;mso-width-relative:page;mso-height-relative:page;" filled="f" stroked="f" coordsize="21600,21600" o:gfxdata="UEsDBAoAAAAAAIdO4kAAAAAAAAAAAAAAAAAEAAAAZHJzL1BLAwQUAAAACACHTuJA33ezutsAAAAO&#10;AQAADwAAAGRycy9kb3ducmV2LnhtbE2Py07DMBBF90j9B2sqsaN2EyltQ5wKIVghIdKwYOnE08Rq&#10;PA6x++DvcVawnLlHd84U+5sd2AUnbxxJWK8EMKTWaUOdhM/69WELzAdFWg2OUMIPetiXi7tC5dpd&#10;qcLLIXQslpDPlYQ+hDHn3Lc9WuVXbkSK2dFNVoU4Th3Xk7rGcjvwRIiMW2UoXujViM89tqfD2Up4&#10;+qLqxXy/Nx/VsTJ1vRP0lp2kvF+uxSOwgLfwB8OsH9WhjE6NO5P2bJCw3SRJRGOQiV0GbEZEmqXA&#10;mnmXblLgZcH/v1H+AlBLAwQUAAAACACHTuJAjJTnlJEBAAAlAwAADgAAAGRycy9lMm9Eb2MueG1s&#10;rVLbbhshEH2v1H9AvNes3bh1Vl5HqqJUlaq2UtIPwCx4kYBBA/Gu/74D9jq9vFV5gWFmOJxzhu3d&#10;5B07akwWQseXi4YzHRT0Nhw6/vPp4d2Gs5Rl6KWDoDt+0onf7d6+2Y6x1SsYwPUaGYGE1I6x40PO&#10;sRUiqUF7mRYQdaCiAfQy0xEPokc5Erp3YtU0H8QI2EcEpVOi7P25yHcV3xit8ndjks7MdZy45bpi&#10;XfdlFbutbA8o42DVhYb8DxZe2kCPXqHuZZbsGe0/UN4qhAQmLxR4AcZYpasGUrNs/lLzOMioqxYy&#10;J8WrTen1YNW34w9ktu/46oazID3N6ElPmX2CiS03xZ8xppbaHiM15onyNOc5nyhZZE8GfdlJEKM6&#10;OX26ulvQVLnU3Kya92vOFNWWH9eb23WBES+3I6b8WYNnJeg40vSqqfL4NeVz69xSHgvwYJ2rE3Th&#10;jwRhlowo1M8US5Sn/XTRs4f+RHLcl0Beln8xBzgH+zl4jmgPA9GpoiskzaLyvvybMuzfz/Xhl9+9&#10;+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fd7O62wAAAA4BAAAPAAAAAAAAAAEAIAAAACIAAABk&#10;cnMvZG93bnJldi54bWxQSwECFAAUAAAACACHTuJAjJTnlJEBAAAlAwAADgAAAAAAAAABACAAAAAq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hint="default" w:ascii="Segoe UI"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07584" behindDoc="1" locked="0" layoutInCell="1" allowOverlap="1">
              <wp:simplePos x="0" y="0"/>
              <wp:positionH relativeFrom="page">
                <wp:posOffset>624205</wp:posOffset>
              </wp:positionH>
              <wp:positionV relativeFrom="page">
                <wp:posOffset>10153015</wp:posOffset>
              </wp:positionV>
              <wp:extent cx="1428750" cy="311150"/>
              <wp:effectExtent l="0" t="0" r="0" b="0"/>
              <wp:wrapNone/>
              <wp:docPr id="28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9" w:line="225" w:lineRule="auto"/>
                            <w:ind w:left="20" w:right="-14" w:firstLine="0"/>
                            <w:jc w:val="left"/>
                            <w:rPr>
                              <w:rFonts w:ascii="Segoe UI"/>
                              <w:i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i/>
                              <w:color w:val="006AB5"/>
                              <w:w w:val="105"/>
                              <w:sz w:val="17"/>
                            </w:rPr>
                            <w:t>i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0" o:spid="_x0000_s1026" o:spt="202" type="#_x0000_t202" style="position:absolute;left:0pt;margin-left:49.15pt;margin-top:799.45pt;height:24.5pt;width:112.5pt;mso-position-horizontal-relative:page;mso-position-vertical-relative:page;z-index:-253008896;mso-width-relative:page;mso-height-relative:page;" filled="f" stroked="f" coordsize="21600,21600" o:gfxdata="UEsDBAoAAAAAAIdO4kAAAAAAAAAAAAAAAAAEAAAAZHJzL1BLAwQUAAAACACHTuJACy8g3NoAAAAM&#10;AQAADwAAAGRycy9kb3ducmV2LnhtbE2Py07DMBBF90j8gzVI7KjTBkIc4lQIwaoSIg0Llk7sJlbj&#10;cYjdB3/fYQXLOXN150y5PruRHc0crEcJy0UCzGDntcVewmfzdpcDC1GhVqNHI+HHBFhX11elKrQ/&#10;YW2O29gzKsFQKAlDjFPBeegG41RY+Mkg7XZ+dirSOPdcz+pE5W7kqyTJuFMW6cKgJvMymG6/PTgJ&#10;z19Yv9rv9/aj3tW2aUSCm2wv5e3NMnkCFs05/oXhV5/UoSKn1h9QBzZKEHlKSeIPIhfAKJGuUkIt&#10;oez+UQCvSv7/ieoCUEsDBBQAAAAIAIdO4kAmS6ECjgEAACUDAAAOAAAAZHJzL2Uyb0RvYy54bWyt&#10;UttuGyEQfY/Uf0C8x3g3bRKtvI4URakqVW2kpB+AWfAiAYMG4l3/fQfiS9q+VXmBYWY4nHOG1d3s&#10;HdtpTBZCz5vFkjMdFAw2bHv+6+Xx8pazlGUYpIOge77Xid+tP12sptjpFkZwg0ZGICF1U+z5mHPs&#10;hEhq1F6mBUQdqGgAvcx0xK0YUE6E7p1ol8trMQEOEUHplCj78Fbk64pvjFb5pzFJZ+Z6TtxyXbGu&#10;m7KK9Up2W5RxtOpAQ/4HCy9toEdPUA8yS/aK9h8obxVCApMXCrwAY6zSVQOpaZZ/qXkeZdRVC5mT&#10;4smm9HGw6sfuCZkdet7SpIL0NKMXPWd2DzNrqz9TTB21PUdqzDPlac7Ft5JPlCyyZ4O+7CSIUZ2c&#10;3p/cLWiqXPrc3t58oZKi2lXTNBQTjDjfjpjyVw2elaDnSNOrpsrd95TfWo8t5bEAj9a5OkEX/kgQ&#10;ZsmIM8US5XkzH3hvYNiTHPctkJflXxwDPAabY/Aa0W5HolNFV0iaReV9+Ddl2O/P9eHz717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AsvINzaAAAADAEAAA8AAAAAAAAAAQAgAAAAIgAAAGRycy9k&#10;b3ducmV2LnhtbFBLAQIUABQAAAAIAIdO4kAmS6ECjgEAACUDAAAOAAAAAAAAAAEAIAAAACk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9" w:line="225" w:lineRule="auto"/>
                      <w:ind w:left="20" w:right="-14" w:firstLine="0"/>
                      <w:jc w:val="left"/>
                      <w:rPr>
                        <w:rFonts w:ascii="Segoe UI"/>
                        <w:i/>
                        <w:sz w:val="17"/>
                      </w:rPr>
                    </w:pPr>
                    <w:r>
                      <w:rPr>
                        <w:rFonts w:ascii="Segoe UI"/>
                        <w:i/>
                        <w:color w:val="006AB5"/>
                        <w:w w:val="105"/>
                        <w:sz w:val="17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08608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10220960</wp:posOffset>
              </wp:positionV>
              <wp:extent cx="147320" cy="175895"/>
              <wp:effectExtent l="0" t="0" r="0" b="0"/>
              <wp:wrapNone/>
              <wp:docPr id="29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w w:val="105"/>
                              <w:sz w:val="17"/>
                            </w:rPr>
                            <w:t>16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1" o:spid="_x0000_s1026" o:spt="202" type="#_x0000_t202" style="position:absolute;left:0pt;margin-left:291.7pt;margin-top:804.8pt;height:13.85pt;width:11.6pt;mso-position-horizontal-relative:page;mso-position-vertical-relative:page;z-index:-253007872;mso-width-relative:page;mso-height-relative:page;" filled="f" stroked="f" coordsize="21600,21600" o:gfxdata="UEsDBAoAAAAAAIdO4kAAAAAAAAAAAAAAAAAEAAAAZHJzL1BLAwQUAAAACACHTuJALJLTxtoAAAAN&#10;AQAADwAAAGRycy9kb3ducmV2LnhtbE2PzU7DMBCE70i8g7VI3KhdAqZN41QIwQkJkYZDj07sJlbj&#10;dYjdH96e7Qluuzuj2W+K9dkP7Gin6AIqmM8EMIttMA47BV/1290CWEwajR4CWgU/NsK6vL4qdG7C&#10;CSt73KSOUQjGXCvoUxpzzmPbW6/jLIwWSduFyetE69RxM+kThfuB3wshudcO6UOvR/vS23a/OXgF&#10;z1usXt33R/NZ7SpX10uB73Kv1O3NXKyAJXtOf2a44BM6lMTUhAOayAYFj4vsgawkSLGUwMgihaSh&#10;uZyypwx4WfD/LcpfUEsDBBQAAAAIAIdO4kAS4ciljwEAACQDAAAOAAAAZHJzL2Uyb0RvYy54bWyt&#10;UsFuGyEQvVfKPyDuNfY2aZKV15GqKFWlqq2U9AMwC14kYNBAvOu/z4C9Tpreql5gmBke771hfTd5&#10;x/Yak4XQ8dViyZkOCnobdh3//fTw8YazlGXopYOgO37Qid9tLj6sx9jqBgZwvUZGICG1Y+z4kHNs&#10;hUhq0F6mBUQdqGgAvcx0xJ3oUY6E7p1olsvPYgTsI4LSKVH2/ljkm4pvjFb5pzFJZ+Y6TtxyXbGu&#10;27KKzVq2O5RxsOpEQ/4DCy9toEfPUPcyS/aM9i8obxVCApMXCrwAY6zSVQOpWS3fqXkcZNRVC5mT&#10;4tmm9P9g1Y/9L2S273hzy1mQnmb0pKfMvsDEmlXxZ4yppbbHSI15ojzNec4nShbZk0FfdhLEqE5O&#10;H87uFjRVLl1ef2qooqi0ur66ub0qKOL1csSUv2rwrAQdRxpe9VTuv6d8bJ1bylsBHqxzdYAu/JEg&#10;zJIRhfmRYYnytJ1OcrbQH0iN+xbIyvIt5gDnYDsHzxHtbiA6VXOFpFFU3qdvU2b99lwffv3cm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sktPG2gAAAA0BAAAPAAAAAAAAAAEAIAAAACIAAABkcnMv&#10;ZG93bnJldi54bWxQSwECFAAUAAAACACHTuJAEuHIpY8BAAAk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/>
                        <w:sz w:val="17"/>
                      </w:rPr>
                    </w:pPr>
                    <w:r>
                      <w:rPr>
                        <w:rFonts w:ascii="Segoe UI"/>
                        <w:color w:val="006AB5"/>
                        <w:w w:val="105"/>
                        <w:sz w:val="17"/>
                      </w:rPr>
                      <w:t>16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286080" behindDoc="1" locked="0" layoutInCell="1" allowOverlap="1">
              <wp:simplePos x="0" y="0"/>
              <wp:positionH relativeFrom="page">
                <wp:posOffset>2266950</wp:posOffset>
              </wp:positionH>
              <wp:positionV relativeFrom="page">
                <wp:posOffset>393700</wp:posOffset>
              </wp:positionV>
              <wp:extent cx="3023235" cy="575310"/>
              <wp:effectExtent l="0" t="0" r="0" b="0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3235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65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sz w:val="65"/>
                            </w:rPr>
                            <w:t>Liquid Interfaces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178.5pt;margin-top:31pt;height:45.3pt;width:238.05pt;mso-position-horizontal-relative:page;mso-position-vertical-relative:page;z-index:-253030400;mso-width-relative:page;mso-height-relative:page;" filled="f" stroked="f" coordsize="21600,21600" o:gfxdata="UEsDBAoAAAAAAIdO4kAAAAAAAAAAAAAAAAAEAAAAZHJzL1BLAwQUAAAACACHTuJAYvv2xtoAAAAK&#10;AQAADwAAAGRycy9kb3ducmV2LnhtbE2Py07DMBBF90j8gzWV2FE7iRpKGqdCCFZIiDQsWDqxm1iN&#10;xyF2H/w9w4quRqM5unNuub24kZ3MHKxHCclSADPYeW2xl/DZvN6vgYWoUKvRo5HwYwJsq9ubUhXa&#10;n7E2p13sGYVgKJSEIcap4Dx0g3EqLP1kkG57PzsVaZ17rmd1pnA38lSInDtlkT4MajLPg+kOu6OT&#10;8PSF9Yv9fm8/6n1tm+ZR4Ft+kPJukYgNsGgu8R+GP31Sh4qcWn9EHdgoIVs9UJcoIU9pErDOsgRY&#10;S+QqzYFXJb+uUP0CUEsDBBQAAAAIAIdO4kCtOulqkAEAACMDAAAOAAAAZHJzL2Uyb0RvYy54bWyt&#10;Uttu2zAMfR/QfxD03siJkW4w4hQYig4Dhm1Auw9QZCkWIIkCpcbO349S43SXt2EvNEXSR+ccanc/&#10;e8dOGpOF0PP1quFMBwWDDcee/3h+vP3AWcoyDNJB0D0/68Tv9zfvdlPs9AZGcINGRiAhdVPs+Zhz&#10;7IRIatRephVEHahpAL3MdMSjGFBOhO6d2DTNnZgAh4igdEpUfXht8n3FN0ar/M2YpDNzPSduuUas&#10;8VCi2O9kd0QZR6suNOQ/sPDSBrr0CvUgs2QvaP+C8lYhJDB5pcALMMYqXTWQmnXzh5qnUUZdtZA5&#10;KV5tSv8PVn09fUdmh57fcRakpxU96zmzjzCztrgzxdTR0FOksTxTmba81BMVi+jZoC9fksOoTz6f&#10;r94WMEXFttm0m3bLmaLe9v22XVfzxdvfEVP+pMGzkvQcaXfVUnn6kjIxodFlpFwW4NE6V/fnwm8F&#10;GiwVUai/UixZng/zRc8BhjPJcZ8DOVlexZLgkhyW5CWiPY5Ep4qukLSJSubyasqqfz3Xi9/e9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Yvv2xtoAAAAKAQAADwAAAAAAAAABACAAAAAiAAAAZHJz&#10;L2Rvd25yZXYueG1sUEsBAhQAFAAAAAgAh07iQK066WqQAQAAIwMAAA4AAAAAAAAAAQAgAAAAKQ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65"/>
                      </w:rPr>
                    </w:pPr>
                    <w:r>
                      <w:rPr>
                        <w:rFonts w:ascii="Segoe UI"/>
                        <w:color w:val="006AB5"/>
                        <w:sz w:val="65"/>
                      </w:rPr>
                      <w:t>Liquid Interfaces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296320" behindDoc="1" locked="0" layoutInCell="1" allowOverlap="1">
              <wp:simplePos x="0" y="0"/>
              <wp:positionH relativeFrom="page">
                <wp:posOffset>2127250</wp:posOffset>
              </wp:positionH>
              <wp:positionV relativeFrom="page">
                <wp:posOffset>393700</wp:posOffset>
              </wp:positionV>
              <wp:extent cx="3302635" cy="575310"/>
              <wp:effectExtent l="0" t="0" r="0" b="0"/>
              <wp:wrapNone/>
              <wp:docPr id="14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635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65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sz w:val="65"/>
                            </w:rPr>
                            <w:t xml:space="preserve">Interfacial </w:t>
                          </w:r>
                          <w:r>
                            <w:rPr>
                              <w:rFonts w:ascii="Segoe UI"/>
                              <w:color w:val="006AB5"/>
                              <w:spacing w:val="-11"/>
                              <w:sz w:val="65"/>
                            </w:rPr>
                            <w:t>Tension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1" o:spid="_x0000_s1026" o:spt="202" type="#_x0000_t202" style="position:absolute;left:0pt;margin-left:167.5pt;margin-top:31pt;height:45.3pt;width:260.05pt;mso-position-horizontal-relative:page;mso-position-vertical-relative:page;z-index:-253020160;mso-width-relative:page;mso-height-relative:page;" filled="f" stroked="f" coordsize="21600,21600" o:gfxdata="UEsDBAoAAAAAAIdO4kAAAAAAAAAAAAAAAAAEAAAAZHJzL1BLAwQUAAAACACHTuJA8mshjdkAAAAK&#10;AQAADwAAAGRycy9kb3ducmV2LnhtbE2PTU+EMBCG7yb+h2ZMvLkFNpAVKRtj9GRiZPHgsdBZaJZO&#10;kXY//PeOJz1NJvPkneetthc3iRMuwXpSkK4SEEi9N5YGBR/ty90GRIiajJ48oYJvDLCtr68qXRp/&#10;pgZPuzgIDqFQagVjjHMpZehHdDqs/IzEt71fnI68LoM0iz5zuJtkliSFdNoSfxj1jE8j9ofd0Sl4&#10;/KTm2X69de/NvrFte5/Qa3FQ6vYmTR5ARLzEPxh+9Vkdanbq/JFMEJOC9TrnLlFBkfFkYJPnKYiO&#10;yTwrQNaV/F+h/gFQSwMEFAAAAAgAh07iQBAQbQaRAQAAJQMAAA4AAABkcnMvZTJvRG9jLnhtbK1S&#10;wY7TMBC9I/EPlu/USUsXFDVdCa0WISFA2uUDXMduLNkea+xt0r9n7G26C9wQl8l4ZvL83hvvbmfv&#10;2EljshB63q4aznRQMNhw7PnPx/t3HzlLWYZBOgi652ed+O3+7ZvdFDu9hhHcoJERSEjdFHs+5hw7&#10;IZIatZdpBVEHahpALzMd8SgGlBOheyfWTXMjJsAhIiidElXvnpt8X/GN0Sp/NybpzFzPiVuuEWs8&#10;lCj2O9kdUcbRqgsN+Q8svLSBLr1C3cks2RPav6C8VQgJTF4p8AKMsUpXDaSmbf5Q8zDKqKsWMifF&#10;q03p/8Gqb6cfyOxAu3vPWZCedvSo58w+wczatvgzxdTR2EOkwTxTnWaXeqJikT0b9OVLghj1yenz&#10;1d2Cpqi42TTrm82WM0W97Yftpq32i5e/I6b8WYNnJek50vaqqfL0NWViQqPLSLkswL11rm7Qhd8K&#10;NFgqolB/pliyPB/mi54DDGeS474E8rK8iyXBJTksyVNEexyJThVdIWkXlczl3ZRlvz7Xi19e9/4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8mshjdkAAAAKAQAADwAAAAAAAAABACAAAAAiAAAAZHJz&#10;L2Rvd25yZXYueG1sUEsBAhQAFAAAAAgAh07iQBAQbQaRAQAAJQMAAA4AAAAAAAAAAQAgAAAAKA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65"/>
                      </w:rPr>
                    </w:pPr>
                    <w:r>
                      <w:rPr>
                        <w:rFonts w:ascii="Segoe UI"/>
                        <w:color w:val="006AB5"/>
                        <w:sz w:val="65"/>
                      </w:rPr>
                      <w:t xml:space="preserve">Interfacial </w:t>
                    </w:r>
                    <w:r>
                      <w:rPr>
                        <w:rFonts w:ascii="Segoe UI"/>
                        <w:color w:val="006AB5"/>
                        <w:spacing w:val="-11"/>
                        <w:sz w:val="65"/>
                      </w:rPr>
                      <w:t>Tension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01440" behindDoc="1" locked="0" layoutInCell="1" allowOverlap="1">
              <wp:simplePos x="0" y="0"/>
              <wp:positionH relativeFrom="page">
                <wp:posOffset>1971040</wp:posOffset>
              </wp:positionH>
              <wp:positionV relativeFrom="page">
                <wp:posOffset>393700</wp:posOffset>
              </wp:positionV>
              <wp:extent cx="3615055" cy="575310"/>
              <wp:effectExtent l="0" t="0" r="0" b="0"/>
              <wp:wrapNone/>
              <wp:docPr id="20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5055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65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sz w:val="65"/>
                            </w:rPr>
                            <w:t>Surface Free Energy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5" o:spid="_x0000_s1026" o:spt="202" type="#_x0000_t202" style="position:absolute;left:0pt;margin-left:155.2pt;margin-top:31pt;height:45.3pt;width:284.65pt;mso-position-horizontal-relative:page;mso-position-vertical-relative:page;z-index:-253015040;mso-width-relative:page;mso-height-relative:page;" filled="f" stroked="f" coordsize="21600,21600" o:gfxdata="UEsDBAoAAAAAAIdO4kAAAAAAAAAAAAAAAAAEAAAAZHJzL1BLAwQUAAAACACHTuJAeEpJY9kAAAAK&#10;AQAADwAAAGRycy9kb3ducmV2LnhtbE2Py07DMBBF90j8gzVI7KidAGkb4lQIwQoJkYYFSyeeJlHj&#10;cYjdB3/PsILlaI7uPbfYnN0ojjiHwZOGZKFAILXeDtRp+KhfblYgQjRkzegJNXxjgE15eVGY3PoT&#10;VXjcxk5wCIXcaOhjnHIpQ9ujM2HhJyT+7fzsTORz7qSdzYnD3ShTpTLpzEDc0JsJn3ps99uD0/D4&#10;SdXz8PXWvFe7aqjrtaLXbK/19VWiHkBEPMc/GH71WR1Kdmr8gWwQo4bbRN0xqiFLeRMDq+V6CaJh&#10;8j7NQJaF/D+h/AFQSwMEFAAAAAgAh07iQARzk1ORAQAAJQMAAA4AAABkcnMvZTJvRG9jLnhtbK1S&#10;24rbMBB9L/QfhN4b2Vm8LSbOQlm2FEpb2O0HKLIUCySNGGlj5+870sbZXt5KX8ajmfHROWe0u1u8&#10;YyeNyUIYeLtpONNBwWjDceA/nh7efeAsZRlG6SDogZ914nf7t292c+z1FiZwo0ZGICH1cxz4lHPs&#10;hUhq0l6mDUQdqGkAvcx0xKMYUc6E7p3YNs2tmAHHiKB0SlS9f2nyfcU3Rqv8zZikM3MDJ265Rqzx&#10;UKLY72R/RBknqy405D+w8NIGuvQKdS+zZM9o/4LyViEkMHmjwAswxipdNZCatvlDzeMko65ayJwU&#10;rzal/wervp6+I7PjwLdkT5CedvSkl8w+wsLarvgzx9TT2GOkwbxQnfa81hMVi+zFoC9fEsSoT1Dn&#10;q7sFTVHx5rbtmq7jTFGve9/dtNV+8fp3xJQ/afCsJANH2l41VZ6+pExMaHQdKZcFeLDO1Q268FuB&#10;BktFFOovFEuWl8Ny0XOA8Uxy3OdAXpZ3sSa4Joc1eY5ojxPRqaIrJO2ikrm8m7LsX8/14tfXvf8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eEpJY9kAAAAKAQAADwAAAAAAAAABACAAAAAiAAAAZHJz&#10;L2Rvd25yZXYueG1sUEsBAhQAFAAAAAgAh07iQARzk1ORAQAAJQMAAA4AAAAAAAAAAQAgAAAAKA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65"/>
                      </w:rPr>
                    </w:pPr>
                    <w:r>
                      <w:rPr>
                        <w:rFonts w:ascii="Segoe UI"/>
                        <w:color w:val="006AB5"/>
                        <w:sz w:val="65"/>
                      </w:rPr>
                      <w:t>Surface Free Energy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06560" behindDoc="1" locked="0" layoutInCell="1" allowOverlap="1">
              <wp:simplePos x="0" y="0"/>
              <wp:positionH relativeFrom="page">
                <wp:posOffset>1443355</wp:posOffset>
              </wp:positionH>
              <wp:positionV relativeFrom="page">
                <wp:posOffset>393700</wp:posOffset>
              </wp:positionV>
              <wp:extent cx="4670425" cy="575310"/>
              <wp:effectExtent l="0" t="0" r="0" b="0"/>
              <wp:wrapNone/>
              <wp:docPr id="26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0425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65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sz w:val="65"/>
                            </w:rPr>
                            <w:t xml:space="preserve">Measurement </w:t>
                          </w:r>
                          <w:r>
                            <w:rPr>
                              <w:rFonts w:ascii="Segoe UI"/>
                              <w:color w:val="006AB5"/>
                              <w:spacing w:val="-6"/>
                              <w:sz w:val="65"/>
                            </w:rPr>
                            <w:t xml:space="preserve">of </w:t>
                          </w:r>
                          <w:r>
                            <w:rPr>
                              <w:rFonts w:ascii="Segoe UI"/>
                              <w:color w:val="006AB5"/>
                              <w:spacing w:val="-10"/>
                              <w:sz w:val="65"/>
                            </w:rPr>
                            <w:t>Tensions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9" o:spid="_x0000_s1026" o:spt="202" type="#_x0000_t202" style="position:absolute;left:0pt;margin-left:113.65pt;margin-top:31pt;height:45.3pt;width:367.75pt;mso-position-horizontal-relative:page;mso-position-vertical-relative:page;z-index:-253009920;mso-width-relative:page;mso-height-relative:page;" filled="f" stroked="f" coordsize="21600,21600" o:gfxdata="UEsDBAoAAAAAAIdO4kAAAAAAAAAAAAAAAAAEAAAAZHJzL1BLAwQUAAAACACHTuJAeRSLrdgAAAAK&#10;AQAADwAAAGRycy9kb3ducmV2LnhtbE2Py07DMBBF90j8gzVI7KhdIwwNcSqEYIWESMOCpRO7idV4&#10;HGL3wd8zrOhyNEf3nluuT2FkBzcnH1HDciGAOeyi9dhr+Gxebx6ApWzQmjGi0/DjEqyry4vSFDYe&#10;sXaHTe4ZhWAqjIYh56ngPHWDCyYt4uSQfts4B5PpnHtuZ3Ok8DByKYTiwXikhsFM7nlw3W6zDxqe&#10;vrB+8d/v7Ue9rX3TrAS+qZ3W11dL8Qgsu1P+h+FPn9ShIqc27tEmNmqQ8v6WUA1K0iYCVkrSlpbI&#10;O6mAVyU/n1D9AlBLAwQUAAAACACHTuJAKGIQe5MBAAAlAwAADgAAAGRycy9lMm9Eb2MueG1srVLB&#10;btswDL0P2D8Iui9ysiZdjTgFiqLDgGEb0O4DFFmKBUiiQKmx8/ej1Dhdt9uwC02R9NN7j9reTt6x&#10;o8ZkIXR8uWg400FBb8Oh4z+fHj584ixlGXrpIOiOn3Tit7v377ZjbPUKBnC9RkYgIbVj7PiQc2yF&#10;SGrQXqYFRB2oaQC9zHTEg+hRjoTunVg1zUaMgH1EUDolqt6/NPmu4hujVf5uTNKZuY4Tt1wj1rgv&#10;Uey2sj2gjINVZxryH1h4aQNdeoG6l1myZ7R/QXmrEBKYvFDgBRhjla4aSM2y+UPN4yCjrlrInBQv&#10;NqX/B6u+HX8gs33HVxvOgvS0oyc9ZXYHE1veFH/GmFoae4w0mCeq057neqJikT0Z9OVLghj1yenT&#10;xd2Cpqh4tblurlZrzhT11tfrj8tqv3j9O2LKnzV4VpKOI22vmiqPX1MmJjQ6j5TLAjxY5+oGXXhT&#10;oMFSEYX6C8WS5Wk/nfXsoT+RHPclkJflXcwJzsl+Tp4j2sNAdKroCkm7qGTO76Ys+/dzvfj1de9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HkUi63YAAAACgEAAA8AAAAAAAAAAQAgAAAAIgAAAGRy&#10;cy9kb3ducmV2LnhtbFBLAQIUABQAAAAIAIdO4kAoYhB7kwEAACUDAAAOAAAAAAAAAAEAIAAAACc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65"/>
                      </w:rPr>
                    </w:pPr>
                    <w:r>
                      <w:rPr>
                        <w:rFonts w:ascii="Segoe UI"/>
                        <w:color w:val="006AB5"/>
                        <w:sz w:val="65"/>
                      </w:rPr>
                      <w:t xml:space="preserve">Measurement </w:t>
                    </w:r>
                    <w:r>
                      <w:rPr>
                        <w:rFonts w:ascii="Segoe UI"/>
                        <w:color w:val="006AB5"/>
                        <w:spacing w:val="-6"/>
                        <w:sz w:val="65"/>
                      </w:rPr>
                      <w:t xml:space="preserve">of </w:t>
                    </w:r>
                    <w:r>
                      <w:rPr>
                        <w:rFonts w:ascii="Segoe UI"/>
                        <w:color w:val="006AB5"/>
                        <w:spacing w:val="-10"/>
                        <w:sz w:val="65"/>
                      </w:rPr>
                      <w:t>Tensions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40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Segoe UI" w:hAnsi="Segoe UI" w:eastAsia="Segoe UI" w:cs="Segoe UI"/>
      <w:sz w:val="88"/>
      <w:szCs w:val="88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20"/>
      <w:ind w:left="20"/>
      <w:jc w:val="center"/>
      <w:outlineLvl w:val="2"/>
    </w:pPr>
    <w:rPr>
      <w:rFonts w:ascii="Segoe UI" w:hAnsi="Segoe UI" w:eastAsia="Segoe UI" w:cs="Segoe UI"/>
      <w:sz w:val="65"/>
      <w:szCs w:val="65"/>
      <w:lang w:val="en-US" w:eastAsia="en-US" w:bidi="en-US"/>
    </w:rPr>
  </w:style>
  <w:style w:type="paragraph" w:styleId="4">
    <w:name w:val="heading 3"/>
    <w:basedOn w:val="1"/>
    <w:next w:val="1"/>
    <w:qFormat/>
    <w:uiPriority w:val="1"/>
    <w:pPr>
      <w:jc w:val="center"/>
      <w:outlineLvl w:val="3"/>
    </w:pPr>
    <w:rPr>
      <w:rFonts w:ascii="Segoe UI" w:hAnsi="Segoe UI" w:eastAsia="Segoe UI" w:cs="Segoe UI"/>
      <w:sz w:val="47"/>
      <w:szCs w:val="47"/>
      <w:lang w:val="en-US" w:eastAsia="en-US" w:bidi="en-US"/>
    </w:rPr>
  </w:style>
  <w:style w:type="paragraph" w:styleId="5">
    <w:name w:val="heading 4"/>
    <w:basedOn w:val="1"/>
    <w:next w:val="1"/>
    <w:qFormat/>
    <w:uiPriority w:val="1"/>
    <w:pPr>
      <w:ind w:left="223"/>
      <w:outlineLvl w:val="4"/>
    </w:pPr>
    <w:rPr>
      <w:rFonts w:ascii="Segoe UI" w:hAnsi="Segoe UI" w:eastAsia="Segoe UI" w:cs="Segoe UI"/>
      <w:i/>
      <w:sz w:val="47"/>
      <w:szCs w:val="47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Arial" w:hAnsi="Arial" w:eastAsia="Arial" w:cs="Arial"/>
      <w:sz w:val="35"/>
      <w:szCs w:val="35"/>
      <w:lang w:val="en-US" w:eastAsia="en-US" w:bidi="en-US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92"/>
      <w:ind w:left="756" w:hanging="533"/>
    </w:pPr>
    <w:rPr>
      <w:rFonts w:ascii="Arial" w:hAnsi="Arial" w:eastAsia="Arial" w:cs="Arial"/>
      <w:lang w:val="en-US" w:eastAsia="en-US" w:bidi="en-US"/>
    </w:rPr>
  </w:style>
  <w:style w:type="paragraph" w:customStyle="1" w:styleId="11">
    <w:name w:val="Table Paragraph"/>
    <w:basedOn w:val="1"/>
    <w:qFormat/>
    <w:uiPriority w:val="1"/>
    <w:pPr>
      <w:spacing w:line="323" w:lineRule="exact"/>
      <w:ind w:left="106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0.jpeg"/><Relationship Id="rId24" Type="http://schemas.openxmlformats.org/officeDocument/2006/relationships/image" Target="media/image9.png"/><Relationship Id="rId23" Type="http://schemas.openxmlformats.org/officeDocument/2006/relationships/image" Target="media/image8.jpeg"/><Relationship Id="rId22" Type="http://schemas.openxmlformats.org/officeDocument/2006/relationships/image" Target="media/image7.jpeg"/><Relationship Id="rId21" Type="http://schemas.openxmlformats.org/officeDocument/2006/relationships/image" Target="media/image6.jpeg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2020-06-13T14:53:00Z</dcterms:created>
  <dc:creator>hp</dc:creator>
  <cp:lastModifiedBy>hp</cp:lastModifiedBy>
  <dcterms:modified xsi:type="dcterms:W3CDTF">2020-06-14T08:34:33Z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2020-06-13T00:00:00Z</vt:filetime>
  </property>
  <property fmtid="{D5CDD505-2E9C-101B-9397-08002B2CF9AE}" pid="3" name="KSOProductBuildVer">
    <vt:lpwstr>2057-11.2.0.9396</vt:lpwstr>
  </property>
</Properties>
</file>