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DB95" w14:textId="71D95026" w:rsidR="0015731E" w:rsidRDefault="006F0CD9">
      <w:r>
        <w:rPr>
          <w:b/>
          <w:bCs/>
          <w:sz w:val="28"/>
          <w:szCs w:val="28"/>
        </w:rPr>
        <w:t>B</w:t>
      </w:r>
      <w:r w:rsidRPr="006F0CD9">
        <w:rPr>
          <w:b/>
          <w:bCs/>
          <w:sz w:val="28"/>
          <w:szCs w:val="28"/>
        </w:rPr>
        <w:t>inary multiplication</w:t>
      </w:r>
      <w:r>
        <w:t>-</w:t>
      </w:r>
    </w:p>
    <w:p w14:paraId="468BE722" w14:textId="77777777" w:rsidR="006F0CD9" w:rsidRPr="006F0CD9" w:rsidRDefault="006F0CD9" w:rsidP="006F0CD9">
      <w:pPr>
        <w:shd w:val="clear" w:color="auto" w:fill="FFFFFF"/>
        <w:spacing w:after="300" w:line="360" w:lineRule="atLeast"/>
        <w:textAlignment w:val="baseline"/>
        <w:outlineLvl w:val="1"/>
        <w:rPr>
          <w:rFonts w:ascii="inherit" w:eastAsia="Times New Roman" w:hAnsi="inherit" w:cs="Arial"/>
          <w:b/>
          <w:bCs/>
          <w:color w:val="000000"/>
          <w:kern w:val="0"/>
          <w:sz w:val="36"/>
          <w:szCs w:val="36"/>
          <w:lang w:eastAsia="en-IN"/>
          <w14:ligatures w14:val="none"/>
        </w:rPr>
      </w:pPr>
      <w:r w:rsidRPr="006F0CD9">
        <w:rPr>
          <w:rFonts w:ascii="inherit" w:eastAsia="Times New Roman" w:hAnsi="inherit" w:cs="Arial"/>
          <w:b/>
          <w:bCs/>
          <w:color w:val="000000"/>
          <w:kern w:val="0"/>
          <w:sz w:val="36"/>
          <w:szCs w:val="36"/>
          <w:lang w:eastAsia="en-IN"/>
          <w14:ligatures w14:val="none"/>
        </w:rPr>
        <w:t>Binary Multiplication Rules</w:t>
      </w:r>
    </w:p>
    <w:p w14:paraId="002ECE5C" w14:textId="77777777"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Binary multiplication is similar to the multiplication of decimal numbers. We have a multiplier and a multiplicand. The result of multiplication results in a product. Since only binary digits are involved in binary multiplication, we get to multiply only 0s and 1s. The rules for binary multiplication are as follows.</w:t>
      </w:r>
    </w:p>
    <w:tbl>
      <w:tblPr>
        <w:tblW w:w="8160" w:type="dxa"/>
        <w:tblBorders>
          <w:top w:val="outset" w:sz="6" w:space="0" w:color="auto"/>
          <w:left w:val="outset" w:sz="6" w:space="0" w:color="auto"/>
          <w:bottom w:val="outset" w:sz="6" w:space="0" w:color="auto"/>
          <w:right w:val="outset" w:sz="6" w:space="0" w:color="auto"/>
        </w:tblBorders>
        <w:shd w:val="clear" w:color="auto" w:fill="FFF7DB"/>
        <w:tblCellMar>
          <w:top w:w="15" w:type="dxa"/>
          <w:left w:w="15" w:type="dxa"/>
          <w:bottom w:w="15" w:type="dxa"/>
          <w:right w:w="15" w:type="dxa"/>
        </w:tblCellMar>
        <w:tblLook w:val="04A0" w:firstRow="1" w:lastRow="0" w:firstColumn="1" w:lastColumn="0" w:noHBand="0" w:noVBand="1"/>
      </w:tblPr>
      <w:tblGrid>
        <w:gridCol w:w="3208"/>
        <w:gridCol w:w="2587"/>
        <w:gridCol w:w="2365"/>
      </w:tblGrid>
      <w:tr w:rsidR="006F0CD9" w:rsidRPr="006F0CD9" w14:paraId="59F6EECF" w14:textId="77777777" w:rsidTr="006F0CD9">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1EAF4C15" w14:textId="77777777" w:rsidR="006F0CD9" w:rsidRPr="006F0CD9" w:rsidRDefault="006F0CD9" w:rsidP="006F0CD9">
            <w:pPr>
              <w:spacing w:after="0" w:line="240" w:lineRule="auto"/>
              <w:rPr>
                <w:rFonts w:ascii="Arial" w:eastAsia="Times New Roman" w:hAnsi="Arial" w:cs="Arial"/>
                <w:b/>
                <w:bCs/>
                <w:color w:val="000000"/>
                <w:kern w:val="0"/>
                <w:sz w:val="27"/>
                <w:szCs w:val="27"/>
                <w:lang w:eastAsia="en-IN"/>
                <w14:ligatures w14:val="none"/>
              </w:rPr>
            </w:pPr>
            <w:r w:rsidRPr="006F0CD9">
              <w:rPr>
                <w:rFonts w:ascii="Arial" w:eastAsia="Times New Roman" w:hAnsi="Arial" w:cs="Arial"/>
                <w:b/>
                <w:bCs/>
                <w:color w:val="000000"/>
                <w:kern w:val="0"/>
                <w:sz w:val="27"/>
                <w:szCs w:val="27"/>
                <w:lang w:eastAsia="en-IN"/>
                <w14:ligatures w14:val="none"/>
              </w:rPr>
              <w:t>Multiplicand</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46067EFF" w14:textId="77777777" w:rsidR="006F0CD9" w:rsidRPr="006F0CD9" w:rsidRDefault="006F0CD9" w:rsidP="006F0CD9">
            <w:pPr>
              <w:spacing w:after="0" w:line="240" w:lineRule="auto"/>
              <w:rPr>
                <w:rFonts w:ascii="Arial" w:eastAsia="Times New Roman" w:hAnsi="Arial" w:cs="Arial"/>
                <w:b/>
                <w:bCs/>
                <w:color w:val="000000"/>
                <w:kern w:val="0"/>
                <w:sz w:val="27"/>
                <w:szCs w:val="27"/>
                <w:lang w:eastAsia="en-IN"/>
                <w14:ligatures w14:val="none"/>
              </w:rPr>
            </w:pPr>
            <w:r w:rsidRPr="006F0CD9">
              <w:rPr>
                <w:rFonts w:ascii="Arial" w:eastAsia="Times New Roman" w:hAnsi="Arial" w:cs="Arial"/>
                <w:b/>
                <w:bCs/>
                <w:color w:val="000000"/>
                <w:kern w:val="0"/>
                <w:sz w:val="27"/>
                <w:szCs w:val="27"/>
                <w:lang w:eastAsia="en-IN"/>
                <w14:ligatures w14:val="none"/>
              </w:rPr>
              <w:t>Multiplier</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0242DBCD" w14:textId="77777777" w:rsidR="006F0CD9" w:rsidRPr="006F0CD9" w:rsidRDefault="006F0CD9" w:rsidP="006F0CD9">
            <w:pPr>
              <w:spacing w:after="0" w:line="240" w:lineRule="auto"/>
              <w:rPr>
                <w:rFonts w:ascii="Arial" w:eastAsia="Times New Roman" w:hAnsi="Arial" w:cs="Arial"/>
                <w:b/>
                <w:bCs/>
                <w:color w:val="000000"/>
                <w:kern w:val="0"/>
                <w:sz w:val="27"/>
                <w:szCs w:val="27"/>
                <w:lang w:eastAsia="en-IN"/>
                <w14:ligatures w14:val="none"/>
              </w:rPr>
            </w:pPr>
            <w:r w:rsidRPr="006F0CD9">
              <w:rPr>
                <w:rFonts w:ascii="Arial" w:eastAsia="Times New Roman" w:hAnsi="Arial" w:cs="Arial"/>
                <w:b/>
                <w:bCs/>
                <w:color w:val="000000"/>
                <w:kern w:val="0"/>
                <w:sz w:val="27"/>
                <w:szCs w:val="27"/>
                <w:lang w:eastAsia="en-IN"/>
                <w14:ligatures w14:val="none"/>
              </w:rPr>
              <w:t>Product</w:t>
            </w:r>
          </w:p>
        </w:tc>
      </w:tr>
      <w:tr w:rsidR="006F0CD9" w:rsidRPr="006F0CD9" w14:paraId="1E7D667D" w14:textId="77777777" w:rsidTr="006F0CD9">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713462E6"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01C31163"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337EB1F2"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0 × 0 = 0</w:t>
            </w:r>
          </w:p>
        </w:tc>
      </w:tr>
      <w:tr w:rsidR="006F0CD9" w:rsidRPr="006F0CD9" w14:paraId="4600577B" w14:textId="77777777" w:rsidTr="006F0CD9">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4BD17E29"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3EE1BFF0"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758D3A3E"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0 × 1 = 0</w:t>
            </w:r>
          </w:p>
        </w:tc>
      </w:tr>
      <w:tr w:rsidR="006F0CD9" w:rsidRPr="006F0CD9" w14:paraId="038044ED" w14:textId="77777777" w:rsidTr="006F0CD9">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1628E65F"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3A1A9870"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0</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2956D6EF"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1 × 0 = 0</w:t>
            </w:r>
          </w:p>
        </w:tc>
      </w:tr>
      <w:tr w:rsidR="006F0CD9" w:rsidRPr="006F0CD9" w14:paraId="26D4DC7A" w14:textId="77777777" w:rsidTr="006F0CD9">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6AE0F11E"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528EEE81"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1</w:t>
            </w:r>
          </w:p>
        </w:tc>
        <w:tc>
          <w:tcPr>
            <w:tcW w:w="0" w:type="auto"/>
            <w:tcBorders>
              <w:top w:val="outset" w:sz="6" w:space="0" w:color="auto"/>
              <w:left w:val="outset" w:sz="6" w:space="0" w:color="auto"/>
              <w:bottom w:val="outset" w:sz="6" w:space="0" w:color="auto"/>
              <w:right w:val="outset" w:sz="6" w:space="0" w:color="auto"/>
            </w:tcBorders>
            <w:shd w:val="clear" w:color="auto" w:fill="FFF7DB"/>
            <w:tcMar>
              <w:top w:w="180" w:type="dxa"/>
              <w:left w:w="225" w:type="dxa"/>
              <w:bottom w:w="180" w:type="dxa"/>
              <w:right w:w="135" w:type="dxa"/>
            </w:tcMar>
            <w:vAlign w:val="center"/>
            <w:hideMark/>
          </w:tcPr>
          <w:p w14:paraId="5060A633" w14:textId="77777777" w:rsidR="006F0CD9" w:rsidRPr="006F0CD9" w:rsidRDefault="006F0CD9" w:rsidP="006F0CD9">
            <w:pPr>
              <w:spacing w:after="0" w:line="240" w:lineRule="auto"/>
              <w:rPr>
                <w:rFonts w:ascii="Arial" w:eastAsia="Times New Roman" w:hAnsi="Arial" w:cs="Arial"/>
                <w:color w:val="000000"/>
                <w:kern w:val="0"/>
                <w:sz w:val="27"/>
                <w:szCs w:val="27"/>
                <w:lang w:eastAsia="en-IN"/>
                <w14:ligatures w14:val="none"/>
              </w:rPr>
            </w:pPr>
            <w:r w:rsidRPr="006F0CD9">
              <w:rPr>
                <w:rFonts w:ascii="Arial" w:eastAsia="Times New Roman" w:hAnsi="Arial" w:cs="Arial"/>
                <w:color w:val="000000"/>
                <w:kern w:val="0"/>
                <w:sz w:val="27"/>
                <w:szCs w:val="27"/>
                <w:lang w:eastAsia="en-IN"/>
                <w14:ligatures w14:val="none"/>
              </w:rPr>
              <w:t>1 × 1 = 1</w:t>
            </w:r>
          </w:p>
        </w:tc>
      </w:tr>
    </w:tbl>
    <w:p w14:paraId="4F1B0804" w14:textId="77777777" w:rsidR="006F0CD9" w:rsidRPr="006F0CD9" w:rsidRDefault="006F0CD9" w:rsidP="006F0CD9">
      <w:pPr>
        <w:shd w:val="clear" w:color="auto" w:fill="FFFFFF"/>
        <w:spacing w:after="300" w:line="360" w:lineRule="atLeast"/>
        <w:textAlignment w:val="baseline"/>
        <w:outlineLvl w:val="1"/>
        <w:rPr>
          <w:rFonts w:ascii="inherit" w:eastAsia="Times New Roman" w:hAnsi="inherit" w:cs="Arial"/>
          <w:b/>
          <w:bCs/>
          <w:color w:val="000000"/>
          <w:kern w:val="0"/>
          <w:sz w:val="36"/>
          <w:szCs w:val="36"/>
          <w:lang w:eastAsia="en-IN"/>
          <w14:ligatures w14:val="none"/>
        </w:rPr>
      </w:pPr>
      <w:r w:rsidRPr="006F0CD9">
        <w:rPr>
          <w:rFonts w:ascii="inherit" w:eastAsia="Times New Roman" w:hAnsi="inherit" w:cs="Arial"/>
          <w:b/>
          <w:bCs/>
          <w:color w:val="000000"/>
          <w:kern w:val="0"/>
          <w:sz w:val="36"/>
          <w:szCs w:val="36"/>
          <w:lang w:eastAsia="en-IN"/>
          <w14:ligatures w14:val="none"/>
        </w:rPr>
        <w:t>How to Multiply Binary Numbers?</w:t>
      </w:r>
    </w:p>
    <w:p w14:paraId="5B0F572B" w14:textId="4CB10984"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The process of multiplying binary numbers is similar and easier to do than decimal multiplication as binary numbers consist of only two digits which are 0 and 1. The method of multiplying binary numbers is given below. The same set of rules also apply to binary numbers with a decimal point. Let us take the example of multiplying (</w:t>
      </w:r>
      <w:r w:rsidRPr="006F0CD9">
        <w:rPr>
          <w:rFonts w:ascii="MJXc-TeX-main-Rw" w:eastAsia="Times New Roman" w:hAnsi="MJXc-TeX-main-Rw" w:cs="Arial"/>
          <w:color w:val="333333"/>
          <w:kern w:val="0"/>
          <w:sz w:val="27"/>
          <w:szCs w:val="27"/>
          <w:bdr w:val="none" w:sz="0" w:space="0" w:color="auto" w:frame="1"/>
          <w:lang w:eastAsia="en-IN"/>
          <w14:ligatures w14:val="none"/>
        </w:rPr>
        <w:t>11101)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and (</w:t>
      </w:r>
      <w:r w:rsidRPr="006F0CD9">
        <w:rPr>
          <w:rFonts w:ascii="MJXc-TeX-main-Rw" w:eastAsia="Times New Roman" w:hAnsi="MJXc-TeX-main-Rw" w:cs="Arial"/>
          <w:color w:val="333333"/>
          <w:kern w:val="0"/>
          <w:sz w:val="27"/>
          <w:szCs w:val="27"/>
          <w:bdr w:val="none" w:sz="0" w:space="0" w:color="auto" w:frame="1"/>
          <w:lang w:eastAsia="en-IN"/>
          <w14:ligatures w14:val="none"/>
        </w:rPr>
        <w:t>1001)</w:t>
      </w:r>
      <w:r w:rsidRPr="006F0CD9">
        <w:rPr>
          <w:rFonts w:ascii="MJXc-TeX-main-Rw" w:eastAsia="Times New Roman" w:hAnsi="MJXc-TeX-main-Rw" w:cs="Arial"/>
          <w:color w:val="333333"/>
          <w:kern w:val="0"/>
          <w:sz w:val="19"/>
          <w:szCs w:val="19"/>
          <w:bdr w:val="none" w:sz="0" w:space="0" w:color="auto" w:frame="1"/>
          <w:lang w:eastAsia="en-IN"/>
          <w14:ligatures w14:val="none"/>
        </w:rPr>
        <w:t>2</w:t>
      </w:r>
      <w:r>
        <w:rPr>
          <w:rFonts w:ascii="inherit" w:eastAsia="Times New Roman" w:hAnsi="inherit" w:cs="Arial"/>
          <w:color w:val="333333"/>
          <w:kern w:val="0"/>
          <w:sz w:val="27"/>
          <w:szCs w:val="27"/>
          <w:bdr w:val="none" w:sz="0" w:space="0" w:color="auto" w:frame="1"/>
          <w:lang w:eastAsia="en-IN"/>
          <w14:ligatures w14:val="none"/>
        </w:rPr>
        <w:t>.</w:t>
      </w:r>
      <w:r w:rsidRPr="006F0CD9">
        <w:rPr>
          <w:rFonts w:ascii="Arial" w:eastAsia="Times New Roman" w:hAnsi="Arial" w:cs="Arial"/>
          <w:color w:val="333333"/>
          <w:kern w:val="0"/>
          <w:sz w:val="27"/>
          <w:szCs w:val="27"/>
          <w:lang w:eastAsia="en-IN"/>
          <w14:ligatures w14:val="none"/>
        </w:rPr>
        <w:t xml:space="preserve"> The decimal equivalent of (</w:t>
      </w:r>
      <w:r w:rsidRPr="006F0CD9">
        <w:rPr>
          <w:rFonts w:ascii="MJXc-TeX-main-Rw" w:eastAsia="Times New Roman" w:hAnsi="MJXc-TeX-main-Rw" w:cs="Arial"/>
          <w:color w:val="333333"/>
          <w:kern w:val="0"/>
          <w:sz w:val="27"/>
          <w:szCs w:val="27"/>
          <w:bdr w:val="none" w:sz="0" w:space="0" w:color="auto" w:frame="1"/>
          <w:lang w:eastAsia="en-IN"/>
          <w14:ligatures w14:val="none"/>
        </w:rPr>
        <w:t>11101)</w:t>
      </w:r>
      <w:r w:rsidRPr="006F0CD9">
        <w:rPr>
          <w:rFonts w:ascii="MJXc-TeX-main-Rw" w:eastAsia="Times New Roman" w:hAnsi="MJXc-TeX-main-Rw" w:cs="Arial"/>
          <w:color w:val="333333"/>
          <w:kern w:val="0"/>
          <w:sz w:val="19"/>
          <w:szCs w:val="19"/>
          <w:bdr w:val="none" w:sz="0" w:space="0" w:color="auto" w:frame="1"/>
          <w:lang w:eastAsia="en-IN"/>
          <w14:ligatures w14:val="none"/>
        </w:rPr>
        <w:t>2</w:t>
      </w:r>
      <w:r>
        <w:rPr>
          <w:rFonts w:ascii="inherit" w:eastAsia="Times New Roman" w:hAnsi="inherit" w:cs="Arial"/>
          <w:color w:val="333333"/>
          <w:kern w:val="0"/>
          <w:sz w:val="27"/>
          <w:szCs w:val="27"/>
          <w:bdr w:val="none" w:sz="0" w:space="0" w:color="auto" w:frame="1"/>
          <w:lang w:eastAsia="en-IN"/>
          <w14:ligatures w14:val="none"/>
        </w:rPr>
        <w:t xml:space="preserve"> </w:t>
      </w:r>
      <w:r w:rsidRPr="006F0CD9">
        <w:rPr>
          <w:rFonts w:ascii="Arial" w:eastAsia="Times New Roman" w:hAnsi="Arial" w:cs="Arial"/>
          <w:color w:val="333333"/>
          <w:kern w:val="0"/>
          <w:sz w:val="27"/>
          <w:szCs w:val="27"/>
          <w:lang w:eastAsia="en-IN"/>
          <w14:ligatures w14:val="none"/>
        </w:rPr>
        <w:t>is 29 and the decimal equivalent of (</w:t>
      </w:r>
      <w:r w:rsidRPr="006F0CD9">
        <w:rPr>
          <w:rFonts w:ascii="MJXc-TeX-main-Rw" w:eastAsia="Times New Roman" w:hAnsi="MJXc-TeX-main-Rw" w:cs="Arial"/>
          <w:color w:val="333333"/>
          <w:kern w:val="0"/>
          <w:sz w:val="27"/>
          <w:szCs w:val="27"/>
          <w:bdr w:val="none" w:sz="0" w:space="0" w:color="auto" w:frame="1"/>
          <w:lang w:eastAsia="en-IN"/>
          <w14:ligatures w14:val="none"/>
        </w:rPr>
        <w:t>1001)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is 9. Now let us multiply these numbers.</w:t>
      </w:r>
      <w:r w:rsidRPr="006F0CD9">
        <w:rPr>
          <w:rFonts w:ascii="Arial" w:eastAsia="Times New Roman" w:hAnsi="Arial" w:cs="Arial"/>
          <w:color w:val="333333"/>
          <w:kern w:val="0"/>
          <w:sz w:val="27"/>
          <w:szCs w:val="27"/>
          <w:lang w:eastAsia="en-IN"/>
          <w14:ligatures w14:val="none"/>
        </w:rPr>
        <w:br/>
      </w:r>
      <w:r w:rsidRPr="006F0CD9">
        <w:rPr>
          <w:rFonts w:ascii="Arial" w:eastAsia="Times New Roman" w:hAnsi="Arial" w:cs="Arial"/>
          <w:b/>
          <w:bCs/>
          <w:color w:val="333333"/>
          <w:kern w:val="0"/>
          <w:sz w:val="27"/>
          <w:szCs w:val="27"/>
          <w:lang w:eastAsia="en-IN"/>
          <w14:ligatures w14:val="none"/>
        </w:rPr>
        <w:t>Step 1:</w:t>
      </w:r>
      <w:r w:rsidRPr="006F0CD9">
        <w:rPr>
          <w:rFonts w:ascii="Arial" w:eastAsia="Times New Roman" w:hAnsi="Arial" w:cs="Arial"/>
          <w:color w:val="333333"/>
          <w:kern w:val="0"/>
          <w:sz w:val="27"/>
          <w:szCs w:val="27"/>
          <w:lang w:eastAsia="en-IN"/>
          <w14:ligatures w14:val="none"/>
        </w:rPr>
        <w:t> Write down the multiplicand (</w:t>
      </w:r>
      <w:r w:rsidRPr="006F0CD9">
        <w:rPr>
          <w:rFonts w:ascii="MJXc-TeX-main-Rw" w:eastAsia="Times New Roman" w:hAnsi="MJXc-TeX-main-Rw" w:cs="Arial"/>
          <w:color w:val="333333"/>
          <w:kern w:val="0"/>
          <w:sz w:val="27"/>
          <w:szCs w:val="27"/>
          <w:bdr w:val="none" w:sz="0" w:space="0" w:color="auto" w:frame="1"/>
          <w:lang w:eastAsia="en-IN"/>
          <w14:ligatures w14:val="none"/>
        </w:rPr>
        <w:t>11101)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and the multiplier (</w:t>
      </w:r>
      <w:r w:rsidRPr="006F0CD9">
        <w:rPr>
          <w:rFonts w:ascii="MJXc-TeX-main-Rw" w:eastAsia="Times New Roman" w:hAnsi="MJXc-TeX-main-Rw" w:cs="Arial"/>
          <w:color w:val="333333"/>
          <w:kern w:val="0"/>
          <w:sz w:val="27"/>
          <w:szCs w:val="27"/>
          <w:bdr w:val="none" w:sz="0" w:space="0" w:color="auto" w:frame="1"/>
          <w:lang w:eastAsia="en-IN"/>
          <w14:ligatures w14:val="none"/>
        </w:rPr>
        <w:t>1001)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one below the other in proper positions.</w:t>
      </w:r>
      <w:r w:rsidRPr="006F0CD9">
        <w:rPr>
          <w:rFonts w:ascii="Arial" w:eastAsia="Times New Roman" w:hAnsi="Arial" w:cs="Arial"/>
          <w:color w:val="333333"/>
          <w:kern w:val="0"/>
          <w:sz w:val="27"/>
          <w:szCs w:val="27"/>
          <w:lang w:eastAsia="en-IN"/>
          <w14:ligatures w14:val="none"/>
        </w:rPr>
        <w:br/>
      </w:r>
      <w:r w:rsidRPr="006F0CD9">
        <w:rPr>
          <w:rFonts w:ascii="Arial" w:eastAsia="Times New Roman" w:hAnsi="Arial" w:cs="Arial"/>
          <w:b/>
          <w:bCs/>
          <w:color w:val="333333"/>
          <w:kern w:val="0"/>
          <w:sz w:val="27"/>
          <w:szCs w:val="27"/>
          <w:lang w:eastAsia="en-IN"/>
          <w14:ligatures w14:val="none"/>
        </w:rPr>
        <w:t>Step 2:</w:t>
      </w:r>
      <w:r w:rsidRPr="006F0CD9">
        <w:rPr>
          <w:rFonts w:ascii="Arial" w:eastAsia="Times New Roman" w:hAnsi="Arial" w:cs="Arial"/>
          <w:color w:val="333333"/>
          <w:kern w:val="0"/>
          <w:sz w:val="27"/>
          <w:szCs w:val="27"/>
          <w:lang w:eastAsia="en-IN"/>
          <w14:ligatures w14:val="none"/>
        </w:rPr>
        <w:t> Multiply the rightmost digit or the least significant bit (LSB) of the multiplier (1) with all the digits of the multiplicand (</w:t>
      </w:r>
      <w:r w:rsidRPr="006F0CD9">
        <w:rPr>
          <w:rFonts w:ascii="MJXc-TeX-main-Rw" w:eastAsia="Times New Roman" w:hAnsi="MJXc-TeX-main-Rw" w:cs="Arial"/>
          <w:color w:val="333333"/>
          <w:kern w:val="0"/>
          <w:sz w:val="27"/>
          <w:szCs w:val="27"/>
          <w:bdr w:val="none" w:sz="0" w:space="0" w:color="auto" w:frame="1"/>
          <w:lang w:eastAsia="en-IN"/>
          <w14:ligatures w14:val="none"/>
        </w:rPr>
        <w:t>11101)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w:t>
      </w:r>
      <w:r w:rsidRPr="006F0CD9">
        <w:rPr>
          <w:rFonts w:ascii="Arial" w:eastAsia="Times New Roman" w:hAnsi="Arial" w:cs="Arial"/>
          <w:color w:val="333333"/>
          <w:kern w:val="0"/>
          <w:sz w:val="27"/>
          <w:szCs w:val="27"/>
          <w:lang w:eastAsia="en-IN"/>
          <w14:ligatures w14:val="none"/>
        </w:rPr>
        <w:br/>
      </w:r>
      <w:r w:rsidRPr="006F0CD9">
        <w:rPr>
          <w:rFonts w:ascii="Arial" w:eastAsia="Times New Roman" w:hAnsi="Arial" w:cs="Arial"/>
          <w:b/>
          <w:bCs/>
          <w:color w:val="333333"/>
          <w:kern w:val="0"/>
          <w:sz w:val="27"/>
          <w:szCs w:val="27"/>
          <w:lang w:eastAsia="en-IN"/>
          <w14:ligatures w14:val="none"/>
        </w:rPr>
        <w:t>Step 3:</w:t>
      </w:r>
      <w:r w:rsidRPr="006F0CD9">
        <w:rPr>
          <w:rFonts w:ascii="Arial" w:eastAsia="Times New Roman" w:hAnsi="Arial" w:cs="Arial"/>
          <w:color w:val="333333"/>
          <w:kern w:val="0"/>
          <w:sz w:val="27"/>
          <w:szCs w:val="27"/>
          <w:lang w:eastAsia="en-IN"/>
          <w14:ligatures w14:val="none"/>
        </w:rPr>
        <w:t> Add a place holder of '0' or 'X' before multiplying the next higher order digit of the multiplier&amp; with the multiplicand.</w:t>
      </w:r>
      <w:r w:rsidRPr="006F0CD9">
        <w:rPr>
          <w:rFonts w:ascii="Arial" w:eastAsia="Times New Roman" w:hAnsi="Arial" w:cs="Arial"/>
          <w:color w:val="333333"/>
          <w:kern w:val="0"/>
          <w:sz w:val="27"/>
          <w:szCs w:val="27"/>
          <w:lang w:eastAsia="en-IN"/>
          <w14:ligatures w14:val="none"/>
        </w:rPr>
        <w:br/>
      </w:r>
      <w:r w:rsidRPr="006F0CD9">
        <w:rPr>
          <w:rFonts w:ascii="Arial" w:eastAsia="Times New Roman" w:hAnsi="Arial" w:cs="Arial"/>
          <w:b/>
          <w:bCs/>
          <w:color w:val="333333"/>
          <w:kern w:val="0"/>
          <w:sz w:val="27"/>
          <w:szCs w:val="27"/>
          <w:lang w:eastAsia="en-IN"/>
          <w14:ligatures w14:val="none"/>
        </w:rPr>
        <w:t>Step 4: </w:t>
      </w:r>
      <w:r w:rsidRPr="006F0CD9">
        <w:rPr>
          <w:rFonts w:ascii="Arial" w:eastAsia="Times New Roman" w:hAnsi="Arial" w:cs="Arial"/>
          <w:color w:val="333333"/>
          <w:kern w:val="0"/>
          <w:sz w:val="27"/>
          <w:szCs w:val="27"/>
          <w:lang w:eastAsia="en-IN"/>
          <w14:ligatures w14:val="none"/>
        </w:rPr>
        <w:t>Repeat the same process for all the next higher-order digits until we reach the most significant bit (MSB) which is the left-most digit of the multiplicand with the multiplier.</w:t>
      </w:r>
      <w:r w:rsidRPr="006F0CD9">
        <w:rPr>
          <w:rFonts w:ascii="Arial" w:eastAsia="Times New Roman" w:hAnsi="Arial" w:cs="Arial"/>
          <w:color w:val="333333"/>
          <w:kern w:val="0"/>
          <w:sz w:val="27"/>
          <w:szCs w:val="27"/>
          <w:lang w:eastAsia="en-IN"/>
          <w14:ligatures w14:val="none"/>
        </w:rPr>
        <w:br/>
      </w:r>
      <w:r w:rsidRPr="006F0CD9">
        <w:rPr>
          <w:rFonts w:ascii="Arial" w:eastAsia="Times New Roman" w:hAnsi="Arial" w:cs="Arial"/>
          <w:b/>
          <w:bCs/>
          <w:color w:val="333333"/>
          <w:kern w:val="0"/>
          <w:sz w:val="27"/>
          <w:szCs w:val="27"/>
          <w:lang w:eastAsia="en-IN"/>
          <w14:ligatures w14:val="none"/>
        </w:rPr>
        <w:lastRenderedPageBreak/>
        <w:t>Step 5: </w:t>
      </w:r>
      <w:r w:rsidRPr="006F0CD9">
        <w:rPr>
          <w:rFonts w:ascii="Arial" w:eastAsia="Times New Roman" w:hAnsi="Arial" w:cs="Arial"/>
          <w:color w:val="333333"/>
          <w:kern w:val="0"/>
          <w:sz w:val="27"/>
          <w:szCs w:val="27"/>
          <w:lang w:eastAsia="en-IN"/>
          <w14:ligatures w14:val="none"/>
        </w:rPr>
        <w:t xml:space="preserve">The product obtained in each row is called the partial product. Finally, add all the partial products. To add all the binary </w:t>
      </w:r>
      <w:proofErr w:type="gramStart"/>
      <w:r w:rsidRPr="006F0CD9">
        <w:rPr>
          <w:rFonts w:ascii="Arial" w:eastAsia="Times New Roman" w:hAnsi="Arial" w:cs="Arial"/>
          <w:color w:val="333333"/>
          <w:kern w:val="0"/>
          <w:sz w:val="27"/>
          <w:szCs w:val="27"/>
          <w:lang w:eastAsia="en-IN"/>
          <w14:ligatures w14:val="none"/>
        </w:rPr>
        <w:t>numbers</w:t>
      </w:r>
      <w:proofErr w:type="gramEnd"/>
      <w:r w:rsidRPr="006F0CD9">
        <w:rPr>
          <w:rFonts w:ascii="Arial" w:eastAsia="Times New Roman" w:hAnsi="Arial" w:cs="Arial"/>
          <w:color w:val="333333"/>
          <w:kern w:val="0"/>
          <w:sz w:val="27"/>
          <w:szCs w:val="27"/>
          <w:lang w:eastAsia="en-IN"/>
          <w14:ligatures w14:val="none"/>
        </w:rPr>
        <w:t xml:space="preserve"> use the rules of binary addition.</w:t>
      </w:r>
    </w:p>
    <w:p w14:paraId="76900507" w14:textId="77777777"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(The rules for binary addition are listed as follows: 0 + 0 = 0, 0 + 1 = 1, and 1 + 1 = 0, with a carryover of 1. So, 1 + 1 = 10 and 1 + 1 + 1 = 11 in the binary number system)</w:t>
      </w:r>
    </w:p>
    <w:p w14:paraId="0E1DD9C7" w14:textId="77777777"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Let us look at the following process of binary multiplication as described above.</w:t>
      </w:r>
    </w:p>
    <w:p w14:paraId="2A386110" w14:textId="1C3C0276"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noProof/>
          <w:color w:val="333333"/>
          <w:kern w:val="0"/>
          <w:sz w:val="27"/>
          <w:szCs w:val="27"/>
          <w:lang w:eastAsia="en-IN"/>
          <w14:ligatures w14:val="none"/>
        </w:rPr>
        <w:drawing>
          <wp:inline distT="0" distB="0" distL="0" distR="0" wp14:anchorId="723DC3C2" wp14:editId="4EA49D86">
            <wp:extent cx="5731510" cy="4465320"/>
            <wp:effectExtent l="0" t="0" r="2540" b="0"/>
            <wp:docPr id="382957310" name="Picture 1" descr="Binary Multi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ry Multipli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465320"/>
                    </a:xfrm>
                    <a:prstGeom prst="rect">
                      <a:avLst/>
                    </a:prstGeom>
                    <a:noFill/>
                    <a:ln>
                      <a:noFill/>
                    </a:ln>
                  </pic:spPr>
                </pic:pic>
              </a:graphicData>
            </a:graphic>
          </wp:inline>
        </w:drawing>
      </w:r>
    </w:p>
    <w:p w14:paraId="79EE86F2" w14:textId="77777777" w:rsidR="006F0CD9" w:rsidRPr="006F0CD9" w:rsidRDefault="006F0CD9" w:rsidP="006F0CD9">
      <w:pPr>
        <w:shd w:val="clear" w:color="auto" w:fill="FFFFFF"/>
        <w:spacing w:after="300" w:line="360" w:lineRule="atLeast"/>
        <w:textAlignment w:val="baseline"/>
        <w:outlineLvl w:val="1"/>
        <w:rPr>
          <w:rFonts w:ascii="inherit" w:eastAsia="Times New Roman" w:hAnsi="inherit" w:cs="Arial"/>
          <w:b/>
          <w:bCs/>
          <w:color w:val="000000"/>
          <w:kern w:val="0"/>
          <w:sz w:val="36"/>
          <w:szCs w:val="36"/>
          <w:lang w:eastAsia="en-IN"/>
          <w14:ligatures w14:val="none"/>
        </w:rPr>
      </w:pPr>
      <w:r w:rsidRPr="006F0CD9">
        <w:rPr>
          <w:rFonts w:ascii="inherit" w:eastAsia="Times New Roman" w:hAnsi="inherit" w:cs="Arial"/>
          <w:b/>
          <w:bCs/>
          <w:color w:val="000000"/>
          <w:kern w:val="0"/>
          <w:sz w:val="36"/>
          <w:szCs w:val="36"/>
          <w:lang w:eastAsia="en-IN"/>
          <w14:ligatures w14:val="none"/>
        </w:rPr>
        <w:br/>
        <w:t>Binary Division Rules</w:t>
      </w:r>
    </w:p>
    <w:p w14:paraId="4EBBDFFC" w14:textId="77777777"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We can perform all </w:t>
      </w:r>
      <w:hyperlink r:id="rId6" w:history="1">
        <w:r w:rsidRPr="006F0CD9">
          <w:rPr>
            <w:rFonts w:ascii="Arial" w:eastAsia="Times New Roman" w:hAnsi="Arial" w:cs="Arial"/>
            <w:color w:val="01A5F2"/>
            <w:kern w:val="0"/>
            <w:sz w:val="24"/>
            <w:szCs w:val="24"/>
            <w:u w:val="single"/>
            <w:bdr w:val="none" w:sz="0" w:space="0" w:color="auto" w:frame="1"/>
            <w:lang w:eastAsia="en-IN"/>
            <w14:ligatures w14:val="none"/>
          </w:rPr>
          <w:t>arithmetic</w:t>
        </w:r>
      </w:hyperlink>
      <w:r w:rsidRPr="006F0CD9">
        <w:rPr>
          <w:rFonts w:ascii="Arial" w:eastAsia="Times New Roman" w:hAnsi="Arial" w:cs="Arial"/>
          <w:color w:val="333333"/>
          <w:kern w:val="0"/>
          <w:sz w:val="27"/>
          <w:szCs w:val="27"/>
          <w:lang w:eastAsia="en-IN"/>
          <w14:ligatures w14:val="none"/>
        </w:rPr>
        <w:t> operations such as </w:t>
      </w:r>
      <w:hyperlink r:id="rId7" w:history="1">
        <w:r w:rsidRPr="006F0CD9">
          <w:rPr>
            <w:rFonts w:ascii="Arial" w:eastAsia="Times New Roman" w:hAnsi="Arial" w:cs="Arial"/>
            <w:color w:val="01A5F2"/>
            <w:kern w:val="0"/>
            <w:sz w:val="24"/>
            <w:szCs w:val="24"/>
            <w:u w:val="single"/>
            <w:bdr w:val="none" w:sz="0" w:space="0" w:color="auto" w:frame="1"/>
            <w:lang w:eastAsia="en-IN"/>
            <w14:ligatures w14:val="none"/>
          </w:rPr>
          <w:t>addition</w:t>
        </w:r>
      </w:hyperlink>
      <w:r w:rsidRPr="006F0CD9">
        <w:rPr>
          <w:rFonts w:ascii="Arial" w:eastAsia="Times New Roman" w:hAnsi="Arial" w:cs="Arial"/>
          <w:color w:val="333333"/>
          <w:kern w:val="0"/>
          <w:sz w:val="27"/>
          <w:szCs w:val="27"/>
          <w:lang w:eastAsia="en-IN"/>
          <w14:ligatures w14:val="none"/>
        </w:rPr>
        <w:t>, </w:t>
      </w:r>
      <w:hyperlink r:id="rId8" w:history="1">
        <w:r w:rsidRPr="006F0CD9">
          <w:rPr>
            <w:rFonts w:ascii="Arial" w:eastAsia="Times New Roman" w:hAnsi="Arial" w:cs="Arial"/>
            <w:color w:val="01A5F2"/>
            <w:kern w:val="0"/>
            <w:sz w:val="24"/>
            <w:szCs w:val="24"/>
            <w:u w:val="single"/>
            <w:bdr w:val="none" w:sz="0" w:space="0" w:color="auto" w:frame="1"/>
            <w:lang w:eastAsia="en-IN"/>
            <w14:ligatures w14:val="none"/>
          </w:rPr>
          <w:t>subtraction</w:t>
        </w:r>
      </w:hyperlink>
      <w:r w:rsidRPr="006F0CD9">
        <w:rPr>
          <w:rFonts w:ascii="Arial" w:eastAsia="Times New Roman" w:hAnsi="Arial" w:cs="Arial"/>
          <w:color w:val="333333"/>
          <w:kern w:val="0"/>
          <w:sz w:val="27"/>
          <w:szCs w:val="27"/>
          <w:lang w:eastAsia="en-IN"/>
          <w14:ligatures w14:val="none"/>
        </w:rPr>
        <w:t>, </w:t>
      </w:r>
      <w:hyperlink r:id="rId9" w:history="1">
        <w:r w:rsidRPr="006F0CD9">
          <w:rPr>
            <w:rFonts w:ascii="Arial" w:eastAsia="Times New Roman" w:hAnsi="Arial" w:cs="Arial"/>
            <w:color w:val="01A5F2"/>
            <w:kern w:val="0"/>
            <w:sz w:val="24"/>
            <w:szCs w:val="24"/>
            <w:u w:val="single"/>
            <w:bdr w:val="none" w:sz="0" w:space="0" w:color="auto" w:frame="1"/>
            <w:lang w:eastAsia="en-IN"/>
            <w14:ligatures w14:val="none"/>
          </w:rPr>
          <w:t>multiplication</w:t>
        </w:r>
      </w:hyperlink>
      <w:r w:rsidRPr="006F0CD9">
        <w:rPr>
          <w:rFonts w:ascii="Arial" w:eastAsia="Times New Roman" w:hAnsi="Arial" w:cs="Arial"/>
          <w:color w:val="333333"/>
          <w:kern w:val="0"/>
          <w:sz w:val="27"/>
          <w:szCs w:val="27"/>
          <w:lang w:eastAsia="en-IN"/>
          <w14:ligatures w14:val="none"/>
        </w:rPr>
        <w:t>, and </w:t>
      </w:r>
      <w:hyperlink r:id="rId10" w:history="1">
        <w:r w:rsidRPr="006F0CD9">
          <w:rPr>
            <w:rFonts w:ascii="Arial" w:eastAsia="Times New Roman" w:hAnsi="Arial" w:cs="Arial"/>
            <w:color w:val="01A5F2"/>
            <w:kern w:val="0"/>
            <w:sz w:val="24"/>
            <w:szCs w:val="24"/>
            <w:u w:val="single"/>
            <w:bdr w:val="none" w:sz="0" w:space="0" w:color="auto" w:frame="1"/>
            <w:lang w:eastAsia="en-IN"/>
            <w14:ligatures w14:val="none"/>
          </w:rPr>
          <w:t>division</w:t>
        </w:r>
      </w:hyperlink>
      <w:r w:rsidRPr="006F0CD9">
        <w:rPr>
          <w:rFonts w:ascii="Arial" w:eastAsia="Times New Roman" w:hAnsi="Arial" w:cs="Arial"/>
          <w:color w:val="333333"/>
          <w:kern w:val="0"/>
          <w:sz w:val="27"/>
          <w:szCs w:val="27"/>
          <w:lang w:eastAsia="en-IN"/>
          <w14:ligatures w14:val="none"/>
        </w:rPr>
        <w:t> on binary numbers, in the same way as we perform arithmetic operations on the decimal number system.</w:t>
      </w:r>
      <w:r w:rsidRPr="006F0CD9">
        <w:rPr>
          <w:rFonts w:ascii="Arial" w:eastAsia="Times New Roman" w:hAnsi="Arial" w:cs="Arial"/>
          <w:color w:val="333333"/>
          <w:kern w:val="0"/>
          <w:sz w:val="27"/>
          <w:szCs w:val="27"/>
          <w:bdr w:val="none" w:sz="0" w:space="0" w:color="auto" w:frame="1"/>
          <w:lang w:eastAsia="en-IN"/>
          <w14:ligatures w14:val="none"/>
        </w:rPr>
        <w:t> </w:t>
      </w:r>
      <w:r w:rsidRPr="006F0CD9">
        <w:rPr>
          <w:rFonts w:ascii="Arial" w:eastAsia="Times New Roman" w:hAnsi="Arial" w:cs="Arial"/>
          <w:color w:val="333333"/>
          <w:kern w:val="0"/>
          <w:sz w:val="27"/>
          <w:szCs w:val="27"/>
          <w:lang w:eastAsia="en-IN"/>
          <w14:ligatures w14:val="none"/>
        </w:rPr>
        <w:t xml:space="preserve">Binary subtraction, binary multiplication, binary addition, and binary division are the four types of arithmetic operations that are performed here. </w:t>
      </w:r>
      <w:r w:rsidRPr="006F0CD9">
        <w:rPr>
          <w:rFonts w:ascii="Arial" w:eastAsia="Times New Roman" w:hAnsi="Arial" w:cs="Arial"/>
          <w:color w:val="333333"/>
          <w:kern w:val="0"/>
          <w:sz w:val="27"/>
          <w:szCs w:val="27"/>
          <w:lang w:eastAsia="en-IN"/>
          <w14:ligatures w14:val="none"/>
        </w:rPr>
        <w:lastRenderedPageBreak/>
        <w:t>We just need to follow some rules while dividing two binary numbers. There are four rules to be followed while performing binary division. Similar to the decimal system (or in any other number system), division by 0 is meaningless in Binary division. The binary division rules are as follows:</w:t>
      </w:r>
    </w:p>
    <w:p w14:paraId="188C99F2" w14:textId="0F3377B1"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noProof/>
          <w:color w:val="333333"/>
          <w:kern w:val="0"/>
          <w:sz w:val="27"/>
          <w:szCs w:val="27"/>
          <w:lang w:eastAsia="en-IN"/>
          <w14:ligatures w14:val="none"/>
        </w:rPr>
        <w:drawing>
          <wp:inline distT="0" distB="0" distL="0" distR="0" wp14:anchorId="63E9A3CC" wp14:editId="00CB3817">
            <wp:extent cx="5731510" cy="3134360"/>
            <wp:effectExtent l="0" t="0" r="2540" b="0"/>
            <wp:docPr id="1620702859" name="Picture 3" descr="Rules for Binary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es for Binary Di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34360"/>
                    </a:xfrm>
                    <a:prstGeom prst="rect">
                      <a:avLst/>
                    </a:prstGeom>
                    <a:noFill/>
                    <a:ln>
                      <a:noFill/>
                    </a:ln>
                  </pic:spPr>
                </pic:pic>
              </a:graphicData>
            </a:graphic>
          </wp:inline>
        </w:drawing>
      </w:r>
    </w:p>
    <w:p w14:paraId="64FA92C2" w14:textId="77777777"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The four rules given above are all the possible conditions for the division of binary numbers as binary numbers include only two digits 0 and 1.</w:t>
      </w:r>
    </w:p>
    <w:p w14:paraId="7BDCFF01" w14:textId="77777777" w:rsidR="006F0CD9" w:rsidRPr="006F0CD9" w:rsidRDefault="006F0CD9" w:rsidP="006F0CD9">
      <w:pPr>
        <w:shd w:val="clear" w:color="auto" w:fill="FFFFFF"/>
        <w:spacing w:after="300" w:line="360" w:lineRule="atLeast"/>
        <w:textAlignment w:val="baseline"/>
        <w:outlineLvl w:val="1"/>
        <w:rPr>
          <w:rFonts w:ascii="inherit" w:eastAsia="Times New Roman" w:hAnsi="inherit" w:cs="Arial"/>
          <w:b/>
          <w:bCs/>
          <w:color w:val="000000"/>
          <w:kern w:val="0"/>
          <w:sz w:val="36"/>
          <w:szCs w:val="36"/>
          <w:lang w:eastAsia="en-IN"/>
          <w14:ligatures w14:val="none"/>
        </w:rPr>
      </w:pPr>
      <w:r w:rsidRPr="006F0CD9">
        <w:rPr>
          <w:rFonts w:ascii="inherit" w:eastAsia="Times New Roman" w:hAnsi="inherit" w:cs="Arial"/>
          <w:b/>
          <w:bCs/>
          <w:color w:val="000000"/>
          <w:kern w:val="0"/>
          <w:sz w:val="36"/>
          <w:szCs w:val="36"/>
          <w:lang w:eastAsia="en-IN"/>
          <w14:ligatures w14:val="none"/>
        </w:rPr>
        <w:t>How To Do Binary Division?</w:t>
      </w:r>
    </w:p>
    <w:p w14:paraId="682FC418" w14:textId="77777777"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Binary division problems can be solved by using the </w:t>
      </w:r>
      <w:hyperlink r:id="rId12" w:history="1">
        <w:r w:rsidRPr="006F0CD9">
          <w:rPr>
            <w:rFonts w:ascii="Arial" w:eastAsia="Times New Roman" w:hAnsi="Arial" w:cs="Arial"/>
            <w:color w:val="01A5F2"/>
            <w:kern w:val="0"/>
            <w:sz w:val="24"/>
            <w:szCs w:val="24"/>
            <w:u w:val="single"/>
            <w:bdr w:val="none" w:sz="0" w:space="0" w:color="auto" w:frame="1"/>
            <w:lang w:eastAsia="en-IN"/>
            <w14:ligatures w14:val="none"/>
          </w:rPr>
          <w:t>long division</w:t>
        </w:r>
      </w:hyperlink>
      <w:r w:rsidRPr="006F0CD9">
        <w:rPr>
          <w:rFonts w:ascii="Arial" w:eastAsia="Times New Roman" w:hAnsi="Arial" w:cs="Arial"/>
          <w:color w:val="333333"/>
          <w:kern w:val="0"/>
          <w:sz w:val="27"/>
          <w:szCs w:val="27"/>
          <w:lang w:eastAsia="en-IN"/>
          <w14:ligatures w14:val="none"/>
        </w:rPr>
        <w:t> method, which is one of the most efficient and easiest ways to divide binary numbers. These are the steps to be followed in a binary division operation:</w:t>
      </w:r>
    </w:p>
    <w:p w14:paraId="0B82BAF1" w14:textId="77777777" w:rsidR="006F0CD9" w:rsidRPr="006F0CD9" w:rsidRDefault="006F0CD9" w:rsidP="006F0CD9">
      <w:pPr>
        <w:numPr>
          <w:ilvl w:val="0"/>
          <w:numId w:val="1"/>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Arial" w:eastAsia="Times New Roman" w:hAnsi="Arial" w:cs="Arial"/>
          <w:b/>
          <w:bCs/>
          <w:color w:val="333333"/>
          <w:kern w:val="0"/>
          <w:sz w:val="24"/>
          <w:szCs w:val="24"/>
          <w:lang w:eastAsia="en-IN"/>
          <w14:ligatures w14:val="none"/>
        </w:rPr>
        <w:t>Step 1:</w:t>
      </w:r>
      <w:r w:rsidRPr="006F0CD9">
        <w:rPr>
          <w:rFonts w:ascii="inherit" w:eastAsia="Times New Roman" w:hAnsi="inherit" w:cs="Arial"/>
          <w:color w:val="333333"/>
          <w:kern w:val="0"/>
          <w:sz w:val="24"/>
          <w:szCs w:val="24"/>
          <w:lang w:eastAsia="en-IN"/>
          <w14:ligatures w14:val="none"/>
        </w:rPr>
        <w:t> </w:t>
      </w:r>
      <w:r w:rsidRPr="006F0CD9">
        <w:rPr>
          <w:rFonts w:ascii="inherit" w:eastAsia="Times New Roman" w:hAnsi="inherit" w:cs="Arial"/>
          <w:color w:val="333333"/>
          <w:kern w:val="0"/>
          <w:sz w:val="24"/>
          <w:szCs w:val="24"/>
          <w:bdr w:val="none" w:sz="0" w:space="0" w:color="auto" w:frame="1"/>
          <w:lang w:eastAsia="en-IN"/>
          <w14:ligatures w14:val="none"/>
        </w:rPr>
        <w:t>Compare the divisor with the dividend. If the divisor is larger, place 0 as the quotient, then bring the second bit of the dividend down. If the divisor is smaller, </w:t>
      </w:r>
      <w:r w:rsidRPr="006F0CD9">
        <w:rPr>
          <w:rFonts w:ascii="inherit" w:eastAsia="Times New Roman" w:hAnsi="inherit" w:cs="Arial"/>
          <w:color w:val="333333"/>
          <w:kern w:val="0"/>
          <w:sz w:val="24"/>
          <w:szCs w:val="24"/>
          <w:lang w:eastAsia="en-IN"/>
          <w14:ligatures w14:val="none"/>
        </w:rPr>
        <w:t>multiply it with 1 </w:t>
      </w:r>
      <w:r w:rsidRPr="006F0CD9">
        <w:rPr>
          <w:rFonts w:ascii="inherit" w:eastAsia="Times New Roman" w:hAnsi="inherit" w:cs="Arial"/>
          <w:color w:val="333333"/>
          <w:kern w:val="0"/>
          <w:sz w:val="24"/>
          <w:szCs w:val="24"/>
          <w:bdr w:val="none" w:sz="0" w:space="0" w:color="auto" w:frame="1"/>
          <w:lang w:eastAsia="en-IN"/>
          <w14:ligatures w14:val="none"/>
        </w:rPr>
        <w:t>and the result becomes the subtrahend. </w:t>
      </w:r>
      <w:r w:rsidRPr="006F0CD9">
        <w:rPr>
          <w:rFonts w:ascii="inherit" w:eastAsia="Times New Roman" w:hAnsi="inherit" w:cs="Arial"/>
          <w:color w:val="333333"/>
          <w:kern w:val="0"/>
          <w:sz w:val="24"/>
          <w:szCs w:val="24"/>
          <w:lang w:eastAsia="en-IN"/>
          <w14:ligatures w14:val="none"/>
        </w:rPr>
        <w:t>Then, subtract the subtrahend from the minuend to get the remainder.</w:t>
      </w:r>
    </w:p>
    <w:p w14:paraId="314A6A72" w14:textId="77777777" w:rsidR="006F0CD9" w:rsidRPr="006F0CD9" w:rsidRDefault="006F0CD9" w:rsidP="006F0CD9">
      <w:pPr>
        <w:numPr>
          <w:ilvl w:val="0"/>
          <w:numId w:val="1"/>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Arial" w:eastAsia="Times New Roman" w:hAnsi="Arial" w:cs="Arial"/>
          <w:b/>
          <w:bCs/>
          <w:color w:val="333333"/>
          <w:kern w:val="0"/>
          <w:sz w:val="24"/>
          <w:szCs w:val="24"/>
          <w:lang w:eastAsia="en-IN"/>
          <w14:ligatures w14:val="none"/>
        </w:rPr>
        <w:t>Step 2:</w:t>
      </w:r>
      <w:r w:rsidRPr="006F0CD9">
        <w:rPr>
          <w:rFonts w:ascii="inherit" w:eastAsia="Times New Roman" w:hAnsi="inherit" w:cs="Arial"/>
          <w:color w:val="333333"/>
          <w:kern w:val="0"/>
          <w:sz w:val="24"/>
          <w:szCs w:val="24"/>
          <w:lang w:eastAsia="en-IN"/>
          <w14:ligatures w14:val="none"/>
        </w:rPr>
        <w:t> Then bring down the next number bit from the dividend portion and perform step 1 again.</w:t>
      </w:r>
    </w:p>
    <w:p w14:paraId="0EE2686A" w14:textId="77777777" w:rsidR="006F0CD9" w:rsidRPr="006F0CD9" w:rsidRDefault="006F0CD9" w:rsidP="006F0CD9">
      <w:pPr>
        <w:numPr>
          <w:ilvl w:val="0"/>
          <w:numId w:val="1"/>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Arial" w:eastAsia="Times New Roman" w:hAnsi="Arial" w:cs="Arial"/>
          <w:b/>
          <w:bCs/>
          <w:color w:val="333333"/>
          <w:kern w:val="0"/>
          <w:sz w:val="24"/>
          <w:szCs w:val="24"/>
          <w:lang w:eastAsia="en-IN"/>
          <w14:ligatures w14:val="none"/>
        </w:rPr>
        <w:t>Step 3: </w:t>
      </w:r>
      <w:r w:rsidRPr="006F0CD9">
        <w:rPr>
          <w:rFonts w:ascii="inherit" w:eastAsia="Times New Roman" w:hAnsi="inherit" w:cs="Arial"/>
          <w:color w:val="333333"/>
          <w:kern w:val="0"/>
          <w:sz w:val="24"/>
          <w:szCs w:val="24"/>
          <w:lang w:eastAsia="en-IN"/>
          <w14:ligatures w14:val="none"/>
        </w:rPr>
        <w:t>Repeat the same process until the remainder becomes zero or the whole dividend is divided.</w:t>
      </w:r>
    </w:p>
    <w:p w14:paraId="1ECC6B8C" w14:textId="77777777"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Let us understand binary division operation better using the following example:</w:t>
      </w:r>
    </w:p>
    <w:p w14:paraId="2346A6D0" w14:textId="23690918"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b/>
          <w:bCs/>
          <w:color w:val="333333"/>
          <w:kern w:val="0"/>
          <w:sz w:val="27"/>
          <w:szCs w:val="27"/>
          <w:lang w:eastAsia="en-IN"/>
          <w14:ligatures w14:val="none"/>
        </w:rPr>
        <w:lastRenderedPageBreak/>
        <w:t>Example:</w:t>
      </w:r>
      <w:r w:rsidRPr="006F0CD9">
        <w:rPr>
          <w:rFonts w:ascii="Arial" w:eastAsia="Times New Roman" w:hAnsi="Arial" w:cs="Arial"/>
          <w:color w:val="333333"/>
          <w:kern w:val="0"/>
          <w:sz w:val="27"/>
          <w:szCs w:val="27"/>
          <w:lang w:eastAsia="en-IN"/>
          <w14:ligatures w14:val="none"/>
        </w:rPr>
        <w:t> Consider two binary numbers, B = </w:t>
      </w:r>
      <w:r w:rsidRPr="006F0CD9">
        <w:rPr>
          <w:rFonts w:ascii="MJXc-TeX-main-Rw" w:eastAsia="Times New Roman" w:hAnsi="MJXc-TeX-main-Rw" w:cs="Arial"/>
          <w:color w:val="333333"/>
          <w:kern w:val="0"/>
          <w:sz w:val="27"/>
          <w:szCs w:val="27"/>
          <w:bdr w:val="none" w:sz="0" w:space="0" w:color="auto" w:frame="1"/>
          <w:lang w:eastAsia="en-IN"/>
          <w14:ligatures w14:val="none"/>
        </w:rPr>
        <w:t>011010</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and C = </w:t>
      </w:r>
      <w:r w:rsidRPr="006F0CD9">
        <w:rPr>
          <w:rFonts w:ascii="MJXc-TeX-main-Rw" w:eastAsia="Times New Roman" w:hAnsi="MJXc-TeX-main-Rw" w:cs="Arial"/>
          <w:color w:val="333333"/>
          <w:kern w:val="0"/>
          <w:sz w:val="27"/>
          <w:szCs w:val="27"/>
          <w:bdr w:val="none" w:sz="0" w:space="0" w:color="auto" w:frame="1"/>
          <w:lang w:eastAsia="en-IN"/>
          <w14:ligatures w14:val="none"/>
        </w:rPr>
        <w:t>0101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where we want to divide B by C.</w:t>
      </w:r>
    </w:p>
    <w:p w14:paraId="687A41F1" w14:textId="797CE48F"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Given: Dividend, </w:t>
      </w:r>
      <w:r w:rsidRPr="006F0CD9">
        <w:rPr>
          <w:rFonts w:ascii="MJXc-TeX-main-Rw" w:eastAsia="Times New Roman" w:hAnsi="MJXc-TeX-main-Rw" w:cs="Arial"/>
          <w:color w:val="333333"/>
          <w:kern w:val="0"/>
          <w:sz w:val="27"/>
          <w:szCs w:val="27"/>
          <w:bdr w:val="none" w:sz="0" w:space="0" w:color="auto" w:frame="1"/>
          <w:lang w:eastAsia="en-IN"/>
          <w14:ligatures w14:val="none"/>
        </w:rPr>
        <w:t>011010</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xml:space="preserve"> and the </w:t>
      </w:r>
      <w:r w:rsidRPr="006F0CD9">
        <w:rPr>
          <w:rFonts w:ascii="Arial" w:eastAsia="Times New Roman" w:hAnsi="Arial" w:cs="Arial"/>
          <w:color w:val="333333"/>
          <w:kern w:val="0"/>
          <w:sz w:val="27"/>
          <w:szCs w:val="27"/>
          <w:lang w:eastAsia="en-IN"/>
          <w14:ligatures w14:val="none"/>
        </w:rPr>
        <w:t>divisor</w:t>
      </w:r>
      <w:r>
        <w:rPr>
          <w:rFonts w:ascii="Arial" w:eastAsia="Times New Roman" w:hAnsi="Arial" w:cs="Arial"/>
          <w:color w:val="333333"/>
          <w:kern w:val="0"/>
          <w:sz w:val="27"/>
          <w:szCs w:val="27"/>
          <w:lang w:eastAsia="en-IN"/>
          <w14:ligatures w14:val="none"/>
        </w:rPr>
        <w:t>, C</w:t>
      </w:r>
      <w:r w:rsidRPr="006F0CD9">
        <w:rPr>
          <w:rFonts w:ascii="Arial" w:eastAsia="Times New Roman" w:hAnsi="Arial" w:cs="Arial"/>
          <w:color w:val="333333"/>
          <w:kern w:val="0"/>
          <w:sz w:val="27"/>
          <w:szCs w:val="27"/>
          <w:lang w:eastAsia="en-IN"/>
          <w14:ligatures w14:val="none"/>
        </w:rPr>
        <w:t xml:space="preserve"> = </w:t>
      </w:r>
      <w:r w:rsidRPr="006F0CD9">
        <w:rPr>
          <w:rFonts w:ascii="MJXc-TeX-main-Rw" w:eastAsia="Times New Roman" w:hAnsi="MJXc-TeX-main-Rw" w:cs="Arial"/>
          <w:color w:val="333333"/>
          <w:kern w:val="0"/>
          <w:sz w:val="27"/>
          <w:szCs w:val="27"/>
          <w:bdr w:val="none" w:sz="0" w:space="0" w:color="auto" w:frame="1"/>
          <w:lang w:eastAsia="en-IN"/>
          <w14:ligatures w14:val="none"/>
        </w:rPr>
        <w:t>0101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w:t>
      </w:r>
    </w:p>
    <w:p w14:paraId="3540A639" w14:textId="507E0D38"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b/>
          <w:bCs/>
          <w:color w:val="333333"/>
          <w:kern w:val="0"/>
          <w:sz w:val="27"/>
          <w:szCs w:val="27"/>
          <w:lang w:eastAsia="en-IN"/>
          <w14:ligatures w14:val="none"/>
        </w:rPr>
        <w:t>Step1:</w:t>
      </w:r>
      <w:r w:rsidRPr="006F0CD9">
        <w:rPr>
          <w:rFonts w:ascii="Arial" w:eastAsia="Times New Roman" w:hAnsi="Arial" w:cs="Arial"/>
          <w:color w:val="333333"/>
          <w:kern w:val="0"/>
          <w:sz w:val="27"/>
          <w:szCs w:val="27"/>
          <w:lang w:eastAsia="en-IN"/>
          <w14:ligatures w14:val="none"/>
        </w:rPr>
        <w:t xml:space="preserve"> Since the zero in the most significant bit position doesn't change the value of the number, let's remove it from both the dividend and divisor. </w:t>
      </w:r>
      <w:proofErr w:type="gramStart"/>
      <w:r w:rsidRPr="006F0CD9">
        <w:rPr>
          <w:rFonts w:ascii="Arial" w:eastAsia="Times New Roman" w:hAnsi="Arial" w:cs="Arial"/>
          <w:color w:val="333333"/>
          <w:kern w:val="0"/>
          <w:sz w:val="27"/>
          <w:szCs w:val="27"/>
          <w:lang w:eastAsia="en-IN"/>
          <w14:ligatures w14:val="none"/>
        </w:rPr>
        <w:t>So</w:t>
      </w:r>
      <w:proofErr w:type="gramEnd"/>
      <w:r w:rsidRPr="006F0CD9">
        <w:rPr>
          <w:rFonts w:ascii="Arial" w:eastAsia="Times New Roman" w:hAnsi="Arial" w:cs="Arial"/>
          <w:color w:val="333333"/>
          <w:kern w:val="0"/>
          <w:sz w:val="27"/>
          <w:szCs w:val="27"/>
          <w:lang w:eastAsia="en-IN"/>
          <w14:ligatures w14:val="none"/>
        </w:rPr>
        <w:t xml:space="preserve"> the dividend becomes </w:t>
      </w:r>
      <w:r w:rsidRPr="006F0CD9">
        <w:rPr>
          <w:rFonts w:ascii="MJXc-TeX-main-Rw" w:eastAsia="Times New Roman" w:hAnsi="MJXc-TeX-main-Rw" w:cs="Arial"/>
          <w:color w:val="333333"/>
          <w:kern w:val="0"/>
          <w:sz w:val="27"/>
          <w:szCs w:val="27"/>
          <w:bdr w:val="none" w:sz="0" w:space="0" w:color="auto" w:frame="1"/>
          <w:lang w:eastAsia="en-IN"/>
          <w14:ligatures w14:val="none"/>
        </w:rPr>
        <w:t>11010</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and the divisor becomes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w:t>
      </w:r>
    </w:p>
    <w:p w14:paraId="0C35B339" w14:textId="5D7829C8"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noProof/>
          <w:color w:val="333333"/>
          <w:kern w:val="0"/>
          <w:sz w:val="27"/>
          <w:szCs w:val="27"/>
          <w:lang w:eastAsia="en-IN"/>
          <w14:ligatures w14:val="none"/>
        </w:rPr>
        <w:drawing>
          <wp:inline distT="0" distB="0" distL="0" distR="0" wp14:anchorId="153DABA5" wp14:editId="3D82C97A">
            <wp:extent cx="5731510" cy="4102100"/>
            <wp:effectExtent l="0" t="0" r="2540" b="0"/>
            <wp:docPr id="1709926746" name="Picture 2" descr="Binary divis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nary division 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102100"/>
                    </a:xfrm>
                    <a:prstGeom prst="rect">
                      <a:avLst/>
                    </a:prstGeom>
                    <a:noFill/>
                    <a:ln>
                      <a:noFill/>
                    </a:ln>
                  </pic:spPr>
                </pic:pic>
              </a:graphicData>
            </a:graphic>
          </wp:inline>
        </w:drawing>
      </w:r>
    </w:p>
    <w:p w14:paraId="0329555F" w14:textId="4A0CBFEE" w:rsidR="006F0CD9" w:rsidRPr="006F0CD9" w:rsidRDefault="006F0CD9" w:rsidP="006F0CD9">
      <w:pPr>
        <w:spacing w:after="0" w:line="240" w:lineRule="auto"/>
        <w:rPr>
          <w:rFonts w:ascii="Times New Roman" w:eastAsia="Times New Roman" w:hAnsi="Times New Roman" w:cs="Times New Roman"/>
          <w:kern w:val="0"/>
          <w:sz w:val="24"/>
          <w:szCs w:val="24"/>
          <w:lang w:eastAsia="en-IN"/>
          <w14:ligatures w14:val="none"/>
        </w:rPr>
      </w:pPr>
      <w:r w:rsidRPr="006F0CD9">
        <w:rPr>
          <w:rFonts w:ascii="Arial" w:eastAsia="Times New Roman" w:hAnsi="Arial" w:cs="Arial"/>
          <w:b/>
          <w:bCs/>
          <w:color w:val="000000"/>
          <w:kern w:val="0"/>
          <w:sz w:val="27"/>
          <w:szCs w:val="27"/>
          <w:shd w:val="clear" w:color="auto" w:fill="FFFFFF"/>
          <w:lang w:eastAsia="en-IN"/>
          <w14:ligatures w14:val="none"/>
        </w:rPr>
        <w:t>Step 2:</w:t>
      </w:r>
      <w:r w:rsidRPr="006F0CD9">
        <w:rPr>
          <w:rFonts w:ascii="Arial" w:eastAsia="Times New Roman" w:hAnsi="Arial" w:cs="Arial"/>
          <w:color w:val="000000"/>
          <w:kern w:val="0"/>
          <w:sz w:val="27"/>
          <w:szCs w:val="27"/>
          <w:shd w:val="clear" w:color="auto" w:fill="FFFFFF"/>
          <w:lang w:eastAsia="en-IN"/>
          <w14:ligatures w14:val="none"/>
        </w:rPr>
        <w:t> Let us use the long-division method. In this step, compare the divisor </w:t>
      </w:r>
      <w:r w:rsidRPr="006F0CD9">
        <w:rPr>
          <w:rFonts w:ascii="MJXc-TeX-main-Rw" w:eastAsia="Times New Roman" w:hAnsi="MJXc-TeX-main-Rw" w:cs="Arial"/>
          <w:color w:val="000000"/>
          <w:kern w:val="0"/>
          <w:sz w:val="27"/>
          <w:szCs w:val="27"/>
          <w:bdr w:val="none" w:sz="0" w:space="0" w:color="auto" w:frame="1"/>
          <w:shd w:val="clear" w:color="auto" w:fill="FFFFFF"/>
          <w:lang w:eastAsia="en-IN"/>
          <w14:ligatures w14:val="none"/>
        </w:rPr>
        <w:t>101</w:t>
      </w:r>
      <w:r w:rsidRPr="006F0CD9">
        <w:rPr>
          <w:rFonts w:ascii="MJXc-TeX-main-Rw" w:eastAsia="Times New Roman" w:hAnsi="MJXc-TeX-main-Rw" w:cs="Arial"/>
          <w:color w:val="000000"/>
          <w:kern w:val="0"/>
          <w:sz w:val="19"/>
          <w:szCs w:val="19"/>
          <w:bdr w:val="none" w:sz="0" w:space="0" w:color="auto" w:frame="1"/>
          <w:shd w:val="clear" w:color="auto" w:fill="FFFFFF"/>
          <w:lang w:eastAsia="en-IN"/>
          <w14:ligatures w14:val="none"/>
        </w:rPr>
        <w:t>2</w:t>
      </w:r>
      <w:r w:rsidRPr="006F0CD9">
        <w:rPr>
          <w:rFonts w:ascii="Arial" w:eastAsia="Times New Roman" w:hAnsi="Arial" w:cs="Arial"/>
          <w:color w:val="000000"/>
          <w:kern w:val="0"/>
          <w:sz w:val="27"/>
          <w:szCs w:val="27"/>
          <w:shd w:val="clear" w:color="auto" w:fill="FFFFFF"/>
          <w:lang w:eastAsia="en-IN"/>
          <w14:ligatures w14:val="none"/>
        </w:rPr>
        <w:t> with the first digit in the dividend </w:t>
      </w:r>
      <w:r w:rsidRPr="006F0CD9">
        <w:rPr>
          <w:rFonts w:ascii="MJXc-TeX-main-Rw" w:eastAsia="Times New Roman" w:hAnsi="MJXc-TeX-main-Rw" w:cs="Arial"/>
          <w:color w:val="000000"/>
          <w:kern w:val="0"/>
          <w:sz w:val="27"/>
          <w:szCs w:val="27"/>
          <w:bdr w:val="none" w:sz="0" w:space="0" w:color="auto" w:frame="1"/>
          <w:shd w:val="clear" w:color="auto" w:fill="FFFFFF"/>
          <w:lang w:eastAsia="en-IN"/>
          <w14:ligatures w14:val="none"/>
        </w:rPr>
        <w:t>11010</w:t>
      </w:r>
      <w:r w:rsidRPr="006F0CD9">
        <w:rPr>
          <w:rFonts w:ascii="MJXc-TeX-main-Rw" w:eastAsia="Times New Roman" w:hAnsi="MJXc-TeX-main-Rw" w:cs="Arial"/>
          <w:color w:val="000000"/>
          <w:kern w:val="0"/>
          <w:sz w:val="19"/>
          <w:szCs w:val="19"/>
          <w:bdr w:val="none" w:sz="0" w:space="0" w:color="auto" w:frame="1"/>
          <w:shd w:val="clear" w:color="auto" w:fill="FFFFFF"/>
          <w:lang w:eastAsia="en-IN"/>
          <w14:ligatures w14:val="none"/>
        </w:rPr>
        <w:t>2</w:t>
      </w:r>
      <w:r w:rsidRPr="006F0CD9">
        <w:rPr>
          <w:rFonts w:ascii="Arial" w:eastAsia="Times New Roman" w:hAnsi="Arial" w:cs="Arial"/>
          <w:color w:val="000000"/>
          <w:kern w:val="0"/>
          <w:sz w:val="27"/>
          <w:szCs w:val="27"/>
          <w:shd w:val="clear" w:color="auto" w:fill="FFFFFF"/>
          <w:lang w:eastAsia="en-IN"/>
          <w14:ligatures w14:val="none"/>
        </w:rPr>
        <w:t>, since the divisor is smaller, it will be multiplied with 1 </w:t>
      </w:r>
      <w:r w:rsidRPr="006F0CD9">
        <w:rPr>
          <w:rFonts w:ascii="Arial" w:eastAsia="Times New Roman" w:hAnsi="Arial" w:cs="Arial"/>
          <w:color w:val="000000"/>
          <w:kern w:val="0"/>
          <w:sz w:val="27"/>
          <w:szCs w:val="27"/>
          <w:bdr w:val="none" w:sz="0" w:space="0" w:color="auto" w:frame="1"/>
          <w:shd w:val="clear" w:color="auto" w:fill="FFFFFF"/>
          <w:lang w:eastAsia="en-IN"/>
          <w14:ligatures w14:val="none"/>
        </w:rPr>
        <w:t>and the result will be the subtrahend.</w:t>
      </w:r>
    </w:p>
    <w:p w14:paraId="63BCD1CF" w14:textId="77777777"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As per the binary</w:t>
      </w:r>
      <w:r w:rsidRPr="006F0CD9">
        <w:rPr>
          <w:rFonts w:ascii="Arial" w:eastAsia="Times New Roman" w:hAnsi="Arial" w:cs="Arial"/>
          <w:color w:val="333333"/>
          <w:kern w:val="0"/>
          <w:sz w:val="27"/>
          <w:szCs w:val="27"/>
          <w:bdr w:val="none" w:sz="0" w:space="0" w:color="auto" w:frame="1"/>
          <w:lang w:eastAsia="en-IN"/>
          <w14:ligatures w14:val="none"/>
        </w:rPr>
        <w:t> multiplication</w:t>
      </w:r>
      <w:r w:rsidRPr="006F0CD9">
        <w:rPr>
          <w:rFonts w:ascii="Arial" w:eastAsia="Times New Roman" w:hAnsi="Arial" w:cs="Arial"/>
          <w:color w:val="333333"/>
          <w:kern w:val="0"/>
          <w:sz w:val="27"/>
          <w:szCs w:val="27"/>
          <w:lang w:eastAsia="en-IN"/>
          <w14:ligatures w14:val="none"/>
        </w:rPr>
        <w:t> rules:</w:t>
      </w:r>
    </w:p>
    <w:p w14:paraId="5DC9EA29" w14:textId="77777777" w:rsidR="006F0CD9" w:rsidRPr="006F0CD9" w:rsidRDefault="006F0CD9" w:rsidP="006F0CD9">
      <w:pPr>
        <w:numPr>
          <w:ilvl w:val="0"/>
          <w:numId w:val="2"/>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1 × 1 = 1</w:t>
      </w:r>
    </w:p>
    <w:p w14:paraId="26291052" w14:textId="77777777" w:rsidR="006F0CD9" w:rsidRPr="006F0CD9" w:rsidRDefault="006F0CD9" w:rsidP="006F0CD9">
      <w:pPr>
        <w:numPr>
          <w:ilvl w:val="0"/>
          <w:numId w:val="2"/>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1 × 0 = 0</w:t>
      </w:r>
    </w:p>
    <w:p w14:paraId="1063E312" w14:textId="77777777" w:rsidR="006F0CD9" w:rsidRPr="006F0CD9" w:rsidRDefault="006F0CD9" w:rsidP="006F0CD9">
      <w:pPr>
        <w:numPr>
          <w:ilvl w:val="0"/>
          <w:numId w:val="2"/>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bdr w:val="none" w:sz="0" w:space="0" w:color="auto" w:frame="1"/>
          <w:lang w:eastAsia="en-IN"/>
          <w14:ligatures w14:val="none"/>
        </w:rPr>
        <w:t>0 × 1 = 0</w:t>
      </w:r>
    </w:p>
    <w:p w14:paraId="630AF5BD" w14:textId="77777777" w:rsidR="006F0CD9" w:rsidRPr="006F0CD9" w:rsidRDefault="006F0CD9" w:rsidP="006F0CD9">
      <w:pPr>
        <w:numPr>
          <w:ilvl w:val="0"/>
          <w:numId w:val="2"/>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bdr w:val="none" w:sz="0" w:space="0" w:color="auto" w:frame="1"/>
          <w:lang w:eastAsia="en-IN"/>
          <w14:ligatures w14:val="none"/>
        </w:rPr>
        <w:t>0 ×</w:t>
      </w:r>
      <w:r w:rsidRPr="006F0CD9">
        <w:rPr>
          <w:rFonts w:ascii="inherit" w:eastAsia="Times New Roman" w:hAnsi="inherit" w:cs="Arial"/>
          <w:color w:val="333333"/>
          <w:kern w:val="0"/>
          <w:sz w:val="24"/>
          <w:szCs w:val="24"/>
          <w:lang w:eastAsia="en-IN"/>
          <w14:ligatures w14:val="none"/>
        </w:rPr>
        <w:t> 0 = 0</w:t>
      </w:r>
    </w:p>
    <w:p w14:paraId="36824973" w14:textId="16CDB2B0"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So, 101 × 1 =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and this result is written below.</w:t>
      </w:r>
    </w:p>
    <w:p w14:paraId="3F4888EF" w14:textId="733B97C1"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Step 3: Subtract the subtrahend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000E0E56">
        <w:rPr>
          <w:rFonts w:ascii="inherit" w:eastAsia="Times New Roman" w:hAnsi="inherit" w:cs="Arial"/>
          <w:color w:val="333333"/>
          <w:kern w:val="0"/>
          <w:sz w:val="27"/>
          <w:szCs w:val="27"/>
          <w:bdr w:val="none" w:sz="0" w:space="0" w:color="auto" w:frame="1"/>
          <w:lang w:eastAsia="en-IN"/>
          <w14:ligatures w14:val="none"/>
        </w:rPr>
        <w:t xml:space="preserve"> </w:t>
      </w:r>
      <w:r w:rsidRPr="006F0CD9">
        <w:rPr>
          <w:rFonts w:ascii="Arial" w:eastAsia="Times New Roman" w:hAnsi="Arial" w:cs="Arial"/>
          <w:color w:val="333333"/>
          <w:kern w:val="0"/>
          <w:sz w:val="27"/>
          <w:szCs w:val="27"/>
          <w:lang w:eastAsia="en-IN"/>
          <w14:ligatures w14:val="none"/>
        </w:rPr>
        <w:t>from the minuend </w:t>
      </w:r>
      <w:r w:rsidRPr="006F0CD9">
        <w:rPr>
          <w:rFonts w:ascii="MJXc-TeX-main-Rw" w:eastAsia="Times New Roman" w:hAnsi="MJXc-TeX-main-Rw" w:cs="Arial"/>
          <w:color w:val="333333"/>
          <w:kern w:val="0"/>
          <w:sz w:val="27"/>
          <w:szCs w:val="27"/>
          <w:bdr w:val="none" w:sz="0" w:space="0" w:color="auto" w:frame="1"/>
          <w:lang w:eastAsia="en-IN"/>
          <w14:ligatures w14:val="none"/>
        </w:rPr>
        <w:t>110</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w:t>
      </w:r>
    </w:p>
    <w:p w14:paraId="5CBA0F97" w14:textId="77777777"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As per the </w:t>
      </w:r>
      <w:hyperlink r:id="rId14" w:history="1">
        <w:r w:rsidRPr="006F0CD9">
          <w:rPr>
            <w:rFonts w:ascii="Arial" w:eastAsia="Times New Roman" w:hAnsi="Arial" w:cs="Arial"/>
            <w:color w:val="01A5F2"/>
            <w:kern w:val="0"/>
            <w:sz w:val="24"/>
            <w:szCs w:val="24"/>
            <w:u w:val="single"/>
            <w:bdr w:val="none" w:sz="0" w:space="0" w:color="auto" w:frame="1"/>
            <w:lang w:eastAsia="en-IN"/>
            <w14:ligatures w14:val="none"/>
          </w:rPr>
          <w:t>binary subtraction</w:t>
        </w:r>
      </w:hyperlink>
      <w:r w:rsidRPr="006F0CD9">
        <w:rPr>
          <w:rFonts w:ascii="Arial" w:eastAsia="Times New Roman" w:hAnsi="Arial" w:cs="Arial"/>
          <w:color w:val="333333"/>
          <w:kern w:val="0"/>
          <w:sz w:val="27"/>
          <w:szCs w:val="27"/>
          <w:lang w:eastAsia="en-IN"/>
          <w14:ligatures w14:val="none"/>
        </w:rPr>
        <w:t> rules,</w:t>
      </w:r>
    </w:p>
    <w:p w14:paraId="68F4FABB" w14:textId="77777777" w:rsidR="006F0CD9" w:rsidRPr="006F0CD9" w:rsidRDefault="006F0CD9" w:rsidP="006F0CD9">
      <w:pPr>
        <w:numPr>
          <w:ilvl w:val="0"/>
          <w:numId w:val="3"/>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0 - 1 = 1, we need to borrow 1 from the next more significant bit.</w:t>
      </w:r>
    </w:p>
    <w:p w14:paraId="1943C0D6" w14:textId="77777777" w:rsidR="006F0CD9" w:rsidRPr="006F0CD9" w:rsidRDefault="006F0CD9" w:rsidP="006F0CD9">
      <w:pPr>
        <w:numPr>
          <w:ilvl w:val="0"/>
          <w:numId w:val="3"/>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lastRenderedPageBreak/>
        <w:t>0 - 0 = 0</w:t>
      </w:r>
    </w:p>
    <w:p w14:paraId="5749909B" w14:textId="77777777" w:rsidR="006F0CD9" w:rsidRPr="006F0CD9" w:rsidRDefault="006F0CD9" w:rsidP="006F0CD9">
      <w:pPr>
        <w:numPr>
          <w:ilvl w:val="0"/>
          <w:numId w:val="3"/>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1 - 1 = 0</w:t>
      </w:r>
    </w:p>
    <w:p w14:paraId="3C3D735C" w14:textId="77777777" w:rsidR="006F0CD9" w:rsidRPr="006F0CD9" w:rsidRDefault="006F0CD9" w:rsidP="006F0CD9">
      <w:pPr>
        <w:numPr>
          <w:ilvl w:val="0"/>
          <w:numId w:val="3"/>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1 - 0 = 0</w:t>
      </w:r>
    </w:p>
    <w:p w14:paraId="1C7F5D3A" w14:textId="77777777"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When we apply the above rules, this is how the calculation is done:</w:t>
      </w:r>
    </w:p>
    <w:p w14:paraId="5D283483" w14:textId="77777777" w:rsidR="006F0CD9" w:rsidRPr="006F0CD9" w:rsidRDefault="006F0CD9" w:rsidP="006F0CD9">
      <w:pPr>
        <w:numPr>
          <w:ilvl w:val="0"/>
          <w:numId w:val="4"/>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For the first digit on the right, we have to subtract (0 - 1). So, we borrow a 1 from the digit on the left or the next higher order digit. Therefore, the result is 1.</w:t>
      </w:r>
    </w:p>
    <w:p w14:paraId="6A737980" w14:textId="77777777" w:rsidR="006F0CD9" w:rsidRPr="006F0CD9" w:rsidRDefault="006F0CD9" w:rsidP="006F0CD9">
      <w:pPr>
        <w:numPr>
          <w:ilvl w:val="0"/>
          <w:numId w:val="4"/>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Then, (0 - 0 = 0) since the number in the next higher order digit becomes 0 after borrowing.</w:t>
      </w:r>
    </w:p>
    <w:p w14:paraId="6B0923A0" w14:textId="77777777" w:rsidR="006F0CD9" w:rsidRPr="006F0CD9" w:rsidRDefault="006F0CD9" w:rsidP="006F0CD9">
      <w:pPr>
        <w:numPr>
          <w:ilvl w:val="0"/>
          <w:numId w:val="4"/>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1 - 1 = 0 in the second next higher order digit.</w:t>
      </w:r>
    </w:p>
    <w:p w14:paraId="58A8A231" w14:textId="51E09657" w:rsidR="006F0CD9" w:rsidRPr="006F0CD9" w:rsidRDefault="006F0CD9" w:rsidP="006F0CD9">
      <w:pPr>
        <w:numPr>
          <w:ilvl w:val="0"/>
          <w:numId w:val="4"/>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So, </w:t>
      </w:r>
      <w:r w:rsidRPr="006F0CD9">
        <w:rPr>
          <w:rFonts w:ascii="MJXc-TeX-main-Rw" w:eastAsia="Times New Roman" w:hAnsi="MJXc-TeX-main-Rw" w:cs="Arial"/>
          <w:color w:val="333333"/>
          <w:kern w:val="0"/>
          <w:sz w:val="27"/>
          <w:szCs w:val="27"/>
          <w:bdr w:val="none" w:sz="0" w:space="0" w:color="auto" w:frame="1"/>
          <w:lang w:eastAsia="en-IN"/>
          <w14:ligatures w14:val="none"/>
        </w:rPr>
        <w:t>110</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inherit" w:eastAsia="Times New Roman" w:hAnsi="inherit" w:cs="Arial"/>
          <w:color w:val="333333"/>
          <w:kern w:val="0"/>
          <w:sz w:val="24"/>
          <w:szCs w:val="24"/>
          <w:lang w:eastAsia="en-IN"/>
          <w14:ligatures w14:val="none"/>
        </w:rPr>
        <w:t>-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inherit" w:eastAsia="Times New Roman" w:hAnsi="inherit" w:cs="Arial"/>
          <w:color w:val="333333"/>
          <w:kern w:val="0"/>
          <w:sz w:val="24"/>
          <w:szCs w:val="24"/>
          <w:lang w:eastAsia="en-IN"/>
          <w14:ligatures w14:val="none"/>
        </w:rPr>
        <w:t>= </w:t>
      </w:r>
      <w:r w:rsidRPr="006F0CD9">
        <w:rPr>
          <w:rFonts w:ascii="MJXc-TeX-main-Rw" w:eastAsia="Times New Roman" w:hAnsi="MJXc-TeX-main-Rw" w:cs="Arial"/>
          <w:color w:val="333333"/>
          <w:kern w:val="0"/>
          <w:sz w:val="27"/>
          <w:szCs w:val="27"/>
          <w:bdr w:val="none" w:sz="0" w:space="0" w:color="auto" w:frame="1"/>
          <w:lang w:eastAsia="en-IN"/>
          <w14:ligatures w14:val="none"/>
        </w:rPr>
        <w:t>001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inherit" w:eastAsia="Times New Roman" w:hAnsi="inherit" w:cs="Arial"/>
          <w:color w:val="333333"/>
          <w:kern w:val="0"/>
          <w:sz w:val="24"/>
          <w:szCs w:val="24"/>
          <w:lang w:eastAsia="en-IN"/>
          <w14:ligatures w14:val="none"/>
        </w:rPr>
        <w:t>, and this result is written below.</w:t>
      </w:r>
    </w:p>
    <w:p w14:paraId="58630F63" w14:textId="29A9A802"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Step 4: As per the rules of division, the next least significant bit comes down, and the divisor is multiplied by 1. Since the result,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is bigger than the minuend </w:t>
      </w:r>
      <w:r w:rsidRPr="006F0CD9">
        <w:rPr>
          <w:rFonts w:ascii="MJXc-TeX-main-Rw" w:eastAsia="Times New Roman" w:hAnsi="MJXc-TeX-main-Rw" w:cs="Arial"/>
          <w:color w:val="333333"/>
          <w:kern w:val="0"/>
          <w:sz w:val="27"/>
          <w:szCs w:val="27"/>
          <w:bdr w:val="none" w:sz="0" w:space="0" w:color="auto" w:frame="1"/>
          <w:lang w:eastAsia="en-IN"/>
          <w14:ligatures w14:val="none"/>
        </w:rPr>
        <w:t>0011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this step cannot be completed. Then, we have to go to the next step</w:t>
      </w:r>
    </w:p>
    <w:p w14:paraId="6B521DC8" w14:textId="77777777" w:rsidR="006F0CD9" w:rsidRPr="006F0CD9" w:rsidRDefault="006F0CD9" w:rsidP="006F0CD9">
      <w:pPr>
        <w:shd w:val="clear" w:color="auto" w:fill="FFFFFF"/>
        <w:spacing w:before="75" w:after="75"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Step 5: We write 0 as the next bit of the quotient and then, the least significant bit 0 comes down.</w:t>
      </w:r>
    </w:p>
    <w:p w14:paraId="484D732C" w14:textId="513201FF"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color w:val="333333"/>
          <w:kern w:val="0"/>
          <w:sz w:val="27"/>
          <w:szCs w:val="27"/>
          <w:lang w:eastAsia="en-IN"/>
          <w14:ligatures w14:val="none"/>
        </w:rPr>
        <w:t xml:space="preserve">Step 6: </w:t>
      </w:r>
      <w:proofErr w:type="gramStart"/>
      <w:r w:rsidRPr="006F0CD9">
        <w:rPr>
          <w:rFonts w:ascii="Arial" w:eastAsia="Times New Roman" w:hAnsi="Arial" w:cs="Arial"/>
          <w:color w:val="333333"/>
          <w:kern w:val="0"/>
          <w:sz w:val="27"/>
          <w:szCs w:val="27"/>
          <w:lang w:eastAsia="en-IN"/>
          <w14:ligatures w14:val="none"/>
        </w:rPr>
        <w:t>Again</w:t>
      </w:r>
      <w:proofErr w:type="gramEnd"/>
      <w:r w:rsidRPr="006F0CD9">
        <w:rPr>
          <w:rFonts w:ascii="Arial" w:eastAsia="Times New Roman" w:hAnsi="Arial" w:cs="Arial"/>
          <w:color w:val="333333"/>
          <w:kern w:val="0"/>
          <w:sz w:val="27"/>
          <w:szCs w:val="27"/>
          <w:lang w:eastAsia="en-IN"/>
          <w14:ligatures w14:val="none"/>
        </w:rPr>
        <w:t xml:space="preserve"> the divisor is multiplied by 1 and the result is written as 101 × 1 =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w:t>
      </w:r>
    </w:p>
    <w:p w14:paraId="5E484004" w14:textId="6FEB67B4" w:rsidR="006F0CD9" w:rsidRPr="006F0CD9" w:rsidRDefault="006F0CD9" w:rsidP="006F0CD9">
      <w:pPr>
        <w:shd w:val="clear" w:color="auto" w:fill="FFFFFF"/>
        <w:spacing w:after="0" w:line="420" w:lineRule="atLeast"/>
        <w:textAlignment w:val="baseline"/>
        <w:rPr>
          <w:rFonts w:ascii="Arial" w:eastAsia="Times New Roman" w:hAnsi="Arial" w:cs="Arial"/>
          <w:color w:val="333333"/>
          <w:kern w:val="0"/>
          <w:sz w:val="27"/>
          <w:szCs w:val="27"/>
          <w:lang w:eastAsia="en-IN"/>
          <w14:ligatures w14:val="none"/>
        </w:rPr>
      </w:pPr>
      <w:r w:rsidRPr="006F0CD9">
        <w:rPr>
          <w:rFonts w:ascii="Arial" w:eastAsia="Times New Roman" w:hAnsi="Arial" w:cs="Arial"/>
          <w:b/>
          <w:bCs/>
          <w:color w:val="333333"/>
          <w:kern w:val="0"/>
          <w:sz w:val="27"/>
          <w:szCs w:val="27"/>
          <w:lang w:eastAsia="en-IN"/>
          <w14:ligatures w14:val="none"/>
        </w:rPr>
        <w:t>Step 7:</w:t>
      </w:r>
      <w:r w:rsidRPr="006F0CD9">
        <w:rPr>
          <w:rFonts w:ascii="Arial" w:eastAsia="Times New Roman" w:hAnsi="Arial" w:cs="Arial"/>
          <w:color w:val="333333"/>
          <w:kern w:val="0"/>
          <w:sz w:val="27"/>
          <w:szCs w:val="27"/>
          <w:lang w:eastAsia="en-IN"/>
          <w14:ligatures w14:val="none"/>
        </w:rPr>
        <w:t> Now we are at the final step. As per the binary subtraction, we subtract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from </w:t>
      </w:r>
      <w:r w:rsidRPr="006F0CD9">
        <w:rPr>
          <w:rFonts w:ascii="MJXc-TeX-main-Rw" w:eastAsia="Times New Roman" w:hAnsi="MJXc-TeX-main-Rw" w:cs="Arial"/>
          <w:color w:val="333333"/>
          <w:kern w:val="0"/>
          <w:sz w:val="27"/>
          <w:szCs w:val="27"/>
          <w:bdr w:val="none" w:sz="0" w:space="0" w:color="auto" w:frame="1"/>
          <w:lang w:eastAsia="en-IN"/>
          <w14:ligatures w14:val="none"/>
        </w:rPr>
        <w:t>110</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We get, </w:t>
      </w:r>
      <w:r w:rsidRPr="006F0CD9">
        <w:rPr>
          <w:rFonts w:ascii="MJXc-TeX-main-Rw" w:eastAsia="Times New Roman" w:hAnsi="MJXc-TeX-main-Rw" w:cs="Arial"/>
          <w:color w:val="333333"/>
          <w:kern w:val="0"/>
          <w:sz w:val="27"/>
          <w:szCs w:val="27"/>
          <w:bdr w:val="none" w:sz="0" w:space="0" w:color="auto" w:frame="1"/>
          <w:lang w:eastAsia="en-IN"/>
          <w14:ligatures w14:val="none"/>
        </w:rPr>
        <w:t>110</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 </w:t>
      </w:r>
      <w:r w:rsidRPr="006F0CD9">
        <w:rPr>
          <w:rFonts w:ascii="MJXc-TeX-main-Rw" w:eastAsia="Times New Roman" w:hAnsi="MJXc-TeX-main-Rw" w:cs="Arial"/>
          <w:color w:val="333333"/>
          <w:kern w:val="0"/>
          <w:sz w:val="27"/>
          <w:szCs w:val="27"/>
          <w:bdr w:val="none" w:sz="0" w:space="0" w:color="auto" w:frame="1"/>
          <w:lang w:eastAsia="en-IN"/>
          <w14:ligatures w14:val="none"/>
        </w:rPr>
        <w:t>001</w:t>
      </w:r>
      <w:r w:rsidRPr="006F0CD9">
        <w:rPr>
          <w:rFonts w:ascii="MJXc-TeX-main-Rw" w:eastAsia="Times New Roman" w:hAnsi="MJXc-TeX-main-Rw" w:cs="Arial"/>
          <w:color w:val="333333"/>
          <w:kern w:val="0"/>
          <w:sz w:val="19"/>
          <w:szCs w:val="19"/>
          <w:bdr w:val="none" w:sz="0" w:space="0" w:color="auto" w:frame="1"/>
          <w:lang w:eastAsia="en-IN"/>
          <w14:ligatures w14:val="none"/>
        </w:rPr>
        <w:t>2</w:t>
      </w:r>
      <w:r w:rsidRPr="006F0CD9">
        <w:rPr>
          <w:rFonts w:ascii="Arial" w:eastAsia="Times New Roman" w:hAnsi="Arial" w:cs="Arial"/>
          <w:color w:val="333333"/>
          <w:kern w:val="0"/>
          <w:sz w:val="27"/>
          <w:szCs w:val="27"/>
          <w:lang w:eastAsia="en-IN"/>
          <w14:ligatures w14:val="none"/>
        </w:rPr>
        <w:t>. The remainder is similar to Step 3, as all the numbers are the same.</w:t>
      </w:r>
    </w:p>
    <w:p w14:paraId="14CCBBE9" w14:textId="77777777" w:rsidR="006F0CD9" w:rsidRPr="006F0CD9" w:rsidRDefault="006F0CD9" w:rsidP="006F0CD9">
      <w:pPr>
        <w:spacing w:after="0" w:line="240" w:lineRule="auto"/>
        <w:rPr>
          <w:rFonts w:ascii="Times New Roman" w:eastAsia="Times New Roman" w:hAnsi="Times New Roman" w:cs="Times New Roman"/>
          <w:kern w:val="0"/>
          <w:sz w:val="24"/>
          <w:szCs w:val="24"/>
          <w:lang w:eastAsia="en-IN"/>
          <w14:ligatures w14:val="none"/>
        </w:rPr>
      </w:pPr>
      <w:r w:rsidRPr="006F0CD9">
        <w:rPr>
          <w:rFonts w:ascii="Arial" w:eastAsia="Times New Roman" w:hAnsi="Arial" w:cs="Arial"/>
          <w:color w:val="000000"/>
          <w:kern w:val="0"/>
          <w:sz w:val="27"/>
          <w:szCs w:val="27"/>
          <w:shd w:val="clear" w:color="auto" w:fill="FFFFFF"/>
          <w:lang w:eastAsia="en-IN"/>
          <w14:ligatures w14:val="none"/>
        </w:rPr>
        <w:t>The binary division operation is completed now and we get the following result.</w:t>
      </w:r>
    </w:p>
    <w:p w14:paraId="0D51A70D" w14:textId="260F0387" w:rsidR="006F0CD9" w:rsidRPr="006F0CD9" w:rsidRDefault="006F0CD9" w:rsidP="006F0CD9">
      <w:pPr>
        <w:numPr>
          <w:ilvl w:val="0"/>
          <w:numId w:val="5"/>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Quotient = </w:t>
      </w:r>
      <w:r w:rsidRPr="006F0CD9">
        <w:rPr>
          <w:rFonts w:ascii="MJXc-TeX-main-Rw" w:eastAsia="Times New Roman" w:hAnsi="MJXc-TeX-main-Rw" w:cs="Arial"/>
          <w:color w:val="333333"/>
          <w:kern w:val="0"/>
          <w:sz w:val="27"/>
          <w:szCs w:val="27"/>
          <w:bdr w:val="none" w:sz="0" w:space="0" w:color="auto" w:frame="1"/>
          <w:lang w:eastAsia="en-IN"/>
          <w14:ligatures w14:val="none"/>
        </w:rPr>
        <w:t>101</w:t>
      </w:r>
      <w:r w:rsidRPr="006F0CD9">
        <w:rPr>
          <w:rFonts w:ascii="MJXc-TeX-main-Rw" w:eastAsia="Times New Roman" w:hAnsi="MJXc-TeX-main-Rw" w:cs="Arial"/>
          <w:color w:val="333333"/>
          <w:kern w:val="0"/>
          <w:sz w:val="19"/>
          <w:szCs w:val="19"/>
          <w:bdr w:val="none" w:sz="0" w:space="0" w:color="auto" w:frame="1"/>
          <w:lang w:eastAsia="en-IN"/>
          <w14:ligatures w14:val="none"/>
        </w:rPr>
        <w:t>2</w:t>
      </w:r>
    </w:p>
    <w:p w14:paraId="10824331" w14:textId="77777777" w:rsidR="006F0CD9" w:rsidRPr="006F0CD9" w:rsidRDefault="006F0CD9" w:rsidP="006F0CD9">
      <w:pPr>
        <w:numPr>
          <w:ilvl w:val="0"/>
          <w:numId w:val="5"/>
        </w:numPr>
        <w:shd w:val="clear" w:color="auto" w:fill="FFFFFF"/>
        <w:spacing w:after="0" w:line="420" w:lineRule="atLeast"/>
        <w:ind w:left="1095"/>
        <w:textAlignment w:val="baseline"/>
        <w:rPr>
          <w:rFonts w:ascii="inherit" w:eastAsia="Times New Roman" w:hAnsi="inherit" w:cs="Arial"/>
          <w:color w:val="333333"/>
          <w:kern w:val="0"/>
          <w:sz w:val="24"/>
          <w:szCs w:val="24"/>
          <w:lang w:eastAsia="en-IN"/>
          <w14:ligatures w14:val="none"/>
        </w:rPr>
      </w:pPr>
      <w:r w:rsidRPr="006F0CD9">
        <w:rPr>
          <w:rFonts w:ascii="inherit" w:eastAsia="Times New Roman" w:hAnsi="inherit" w:cs="Arial"/>
          <w:color w:val="333333"/>
          <w:kern w:val="0"/>
          <w:sz w:val="24"/>
          <w:szCs w:val="24"/>
          <w:lang w:eastAsia="en-IN"/>
          <w14:ligatures w14:val="none"/>
        </w:rPr>
        <w:t>Remainder = 001 = 1</w:t>
      </w:r>
    </w:p>
    <w:p w14:paraId="399D87CA" w14:textId="77777777" w:rsidR="006F0CD9" w:rsidRDefault="006F0CD9"/>
    <w:sectPr w:rsidR="006F0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JXc-TeX-main-Rw">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478"/>
    <w:multiLevelType w:val="multilevel"/>
    <w:tmpl w:val="7D1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E6D28"/>
    <w:multiLevelType w:val="multilevel"/>
    <w:tmpl w:val="C5C4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B7C49"/>
    <w:multiLevelType w:val="multilevel"/>
    <w:tmpl w:val="AA96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85FE6"/>
    <w:multiLevelType w:val="multilevel"/>
    <w:tmpl w:val="71E6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D62C3"/>
    <w:multiLevelType w:val="multilevel"/>
    <w:tmpl w:val="3FD6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752054">
    <w:abstractNumId w:val="0"/>
  </w:num>
  <w:num w:numId="2" w16cid:durableId="1618098636">
    <w:abstractNumId w:val="4"/>
  </w:num>
  <w:num w:numId="3" w16cid:durableId="1998920821">
    <w:abstractNumId w:val="3"/>
  </w:num>
  <w:num w:numId="4" w16cid:durableId="1761440045">
    <w:abstractNumId w:val="1"/>
  </w:num>
  <w:num w:numId="5" w16cid:durableId="553808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CD9"/>
    <w:rsid w:val="000E0E56"/>
    <w:rsid w:val="0015731E"/>
    <w:rsid w:val="006F0C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383F"/>
  <w15:chartTrackingRefBased/>
  <w15:docId w15:val="{5D405BEC-E73D-425A-93FD-CDC6C2BC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0CD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0CD9"/>
    <w:rPr>
      <w:rFonts w:ascii="Times New Roman" w:eastAsia="Times New Roman" w:hAnsi="Times New Roman" w:cs="Times New Roman"/>
      <w:b/>
      <w:bCs/>
      <w:kern w:val="0"/>
      <w:sz w:val="36"/>
      <w:szCs w:val="36"/>
      <w:lang w:eastAsia="en-IN"/>
      <w14:ligatures w14:val="none"/>
    </w:rPr>
  </w:style>
  <w:style w:type="paragraph" w:styleId="NormalWeb">
    <w:name w:val="Normal (Web)"/>
    <w:basedOn w:val="Normal"/>
    <w:uiPriority w:val="99"/>
    <w:semiHidden/>
    <w:unhideWhenUsed/>
    <w:rsid w:val="006F0CD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6F0CD9"/>
    <w:rPr>
      <w:b/>
      <w:bCs/>
    </w:rPr>
  </w:style>
  <w:style w:type="character" w:customStyle="1" w:styleId="mjx-char">
    <w:name w:val="mjx-char"/>
    <w:basedOn w:val="DefaultParagraphFont"/>
    <w:rsid w:val="006F0CD9"/>
  </w:style>
  <w:style w:type="character" w:customStyle="1" w:styleId="mjxassistivemathml">
    <w:name w:val="mjx_assistive_mathml"/>
    <w:basedOn w:val="DefaultParagraphFont"/>
    <w:rsid w:val="006F0CD9"/>
  </w:style>
  <w:style w:type="character" w:styleId="Hyperlink">
    <w:name w:val="Hyperlink"/>
    <w:basedOn w:val="DefaultParagraphFont"/>
    <w:uiPriority w:val="99"/>
    <w:semiHidden/>
    <w:unhideWhenUsed/>
    <w:rsid w:val="006F0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20220">
      <w:bodyDiv w:val="1"/>
      <w:marLeft w:val="0"/>
      <w:marRight w:val="0"/>
      <w:marTop w:val="0"/>
      <w:marBottom w:val="0"/>
      <w:divBdr>
        <w:top w:val="none" w:sz="0" w:space="0" w:color="auto"/>
        <w:left w:val="none" w:sz="0" w:space="0" w:color="auto"/>
        <w:bottom w:val="none" w:sz="0" w:space="0" w:color="auto"/>
        <w:right w:val="none" w:sz="0" w:space="0" w:color="auto"/>
      </w:divBdr>
      <w:divsChild>
        <w:div w:id="2040545139">
          <w:marLeft w:val="0"/>
          <w:marRight w:val="0"/>
          <w:marTop w:val="0"/>
          <w:marBottom w:val="0"/>
          <w:divBdr>
            <w:top w:val="none" w:sz="0" w:space="0" w:color="auto"/>
            <w:left w:val="none" w:sz="0" w:space="0" w:color="auto"/>
            <w:bottom w:val="none" w:sz="0" w:space="0" w:color="auto"/>
            <w:right w:val="none" w:sz="0" w:space="0" w:color="auto"/>
          </w:divBdr>
        </w:div>
        <w:div w:id="944075021">
          <w:marLeft w:val="0"/>
          <w:marRight w:val="0"/>
          <w:marTop w:val="0"/>
          <w:marBottom w:val="0"/>
          <w:divBdr>
            <w:top w:val="none" w:sz="0" w:space="0" w:color="auto"/>
            <w:left w:val="none" w:sz="0" w:space="0" w:color="auto"/>
            <w:bottom w:val="none" w:sz="0" w:space="0" w:color="auto"/>
            <w:right w:val="none" w:sz="0" w:space="0" w:color="auto"/>
          </w:divBdr>
        </w:div>
      </w:divsChild>
    </w:div>
    <w:div w:id="2007244295">
      <w:bodyDiv w:val="1"/>
      <w:marLeft w:val="0"/>
      <w:marRight w:val="0"/>
      <w:marTop w:val="0"/>
      <w:marBottom w:val="0"/>
      <w:divBdr>
        <w:top w:val="none" w:sz="0" w:space="0" w:color="auto"/>
        <w:left w:val="none" w:sz="0" w:space="0" w:color="auto"/>
        <w:bottom w:val="none" w:sz="0" w:space="0" w:color="auto"/>
        <w:right w:val="none" w:sz="0" w:space="0" w:color="auto"/>
      </w:divBdr>
      <w:divsChild>
        <w:div w:id="261455540">
          <w:marLeft w:val="0"/>
          <w:marRight w:val="0"/>
          <w:marTop w:val="0"/>
          <w:marBottom w:val="0"/>
          <w:divBdr>
            <w:top w:val="none" w:sz="0" w:space="0" w:color="auto"/>
            <w:left w:val="none" w:sz="0" w:space="0" w:color="auto"/>
            <w:bottom w:val="none" w:sz="0" w:space="0" w:color="auto"/>
            <w:right w:val="none" w:sz="0" w:space="0" w:color="auto"/>
          </w:divBdr>
          <w:divsChild>
            <w:div w:id="949513474">
              <w:marLeft w:val="0"/>
              <w:marRight w:val="0"/>
              <w:marTop w:val="0"/>
              <w:marBottom w:val="0"/>
              <w:divBdr>
                <w:top w:val="none" w:sz="0" w:space="0" w:color="auto"/>
                <w:left w:val="none" w:sz="0" w:space="0" w:color="auto"/>
                <w:bottom w:val="none" w:sz="0" w:space="0" w:color="auto"/>
                <w:right w:val="none" w:sz="0" w:space="0" w:color="auto"/>
              </w:divBdr>
              <w:divsChild>
                <w:div w:id="1662155259">
                  <w:marLeft w:val="0"/>
                  <w:marRight w:val="0"/>
                  <w:marTop w:val="0"/>
                  <w:marBottom w:val="0"/>
                  <w:divBdr>
                    <w:top w:val="none" w:sz="0" w:space="0" w:color="auto"/>
                    <w:left w:val="none" w:sz="0" w:space="0" w:color="auto"/>
                    <w:bottom w:val="none" w:sz="0" w:space="0" w:color="auto"/>
                    <w:right w:val="none" w:sz="0" w:space="0" w:color="auto"/>
                  </w:divBdr>
                  <w:divsChild>
                    <w:div w:id="12292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math.com/numbers/subtractio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uemath.com/numbers/addition/" TargetMode="External"/><Relationship Id="rId12" Type="http://schemas.openxmlformats.org/officeDocument/2006/relationships/hyperlink" Target="https://www.cuemath.com/numbers/long-divis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uemath.com/numbers/arithmetic/"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uemath.com/numbers/division/" TargetMode="External"/><Relationship Id="rId4" Type="http://schemas.openxmlformats.org/officeDocument/2006/relationships/webSettings" Target="webSettings.xml"/><Relationship Id="rId9" Type="http://schemas.openxmlformats.org/officeDocument/2006/relationships/hyperlink" Target="https://www.cuemath.com/numbers/multiplication/" TargetMode="External"/><Relationship Id="rId14" Type="http://schemas.openxmlformats.org/officeDocument/2006/relationships/hyperlink" Target="https://www.cuemath.com/numbers/binary-subtr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915</Words>
  <Characters>5217</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2023-07-10T15:24:00Z</dcterms:created>
  <dcterms:modified xsi:type="dcterms:W3CDTF">2023-07-10T15:37:00Z</dcterms:modified>
</cp:coreProperties>
</file>