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83E9" w14:textId="7DB5D9AD" w:rsidR="0015731E" w:rsidRPr="00732FA1" w:rsidRDefault="00732FA1">
      <w:pPr>
        <w:rPr>
          <w:sz w:val="24"/>
          <w:szCs w:val="24"/>
        </w:rPr>
      </w:pPr>
      <w:r w:rsidRPr="00732FA1">
        <w:rPr>
          <w:b/>
          <w:bCs/>
          <w:sz w:val="24"/>
          <w:szCs w:val="24"/>
        </w:rPr>
        <w:t>Classification -Structure of finite fields</w:t>
      </w:r>
      <w:r w:rsidRPr="00732FA1">
        <w:rPr>
          <w:sz w:val="24"/>
          <w:szCs w:val="24"/>
        </w:rPr>
        <w:t>-</w:t>
      </w:r>
    </w:p>
    <w:p w14:paraId="2216DF7C" w14:textId="77777777" w:rsidR="00732FA1" w:rsidRPr="00732FA1" w:rsidRDefault="00732FA1" w:rsidP="00732FA1">
      <w:pPr>
        <w:rPr>
          <w:sz w:val="24"/>
          <w:szCs w:val="24"/>
        </w:rPr>
      </w:pPr>
      <w:r w:rsidRPr="00732FA1">
        <w:rPr>
          <w:sz w:val="24"/>
          <w:szCs w:val="24"/>
        </w:rPr>
        <w:t>The structure of finite fields, GF(</w:t>
      </w:r>
      <w:proofErr w:type="spellStart"/>
      <w:r w:rsidRPr="00732FA1">
        <w:rPr>
          <w:sz w:val="24"/>
          <w:szCs w:val="24"/>
        </w:rPr>
        <w:t>p^n</w:t>
      </w:r>
      <w:proofErr w:type="spellEnd"/>
      <w:r w:rsidRPr="00732FA1">
        <w:rPr>
          <w:sz w:val="24"/>
          <w:szCs w:val="24"/>
        </w:rPr>
        <w:t>), where p is a prime number and n is a positive integer, is well understood and follows certain patterns and classifications. Here are the key aspects of the structure and classification of finite fields:</w:t>
      </w:r>
    </w:p>
    <w:p w14:paraId="628861C6" w14:textId="77777777" w:rsidR="00732FA1" w:rsidRPr="00732FA1" w:rsidRDefault="00732FA1" w:rsidP="00732FA1">
      <w:pPr>
        <w:numPr>
          <w:ilvl w:val="0"/>
          <w:numId w:val="1"/>
        </w:numPr>
        <w:rPr>
          <w:sz w:val="24"/>
          <w:szCs w:val="24"/>
        </w:rPr>
      </w:pPr>
      <w:r w:rsidRPr="00732FA1">
        <w:rPr>
          <w:sz w:val="24"/>
          <w:szCs w:val="24"/>
        </w:rPr>
        <w:t>Existence: For any prime number p and positive integer n, there exists a finite field GF(</w:t>
      </w:r>
      <w:proofErr w:type="spellStart"/>
      <w:r w:rsidRPr="00732FA1">
        <w:rPr>
          <w:sz w:val="24"/>
          <w:szCs w:val="24"/>
        </w:rPr>
        <w:t>p^n</w:t>
      </w:r>
      <w:proofErr w:type="spellEnd"/>
      <w:r w:rsidRPr="00732FA1">
        <w:rPr>
          <w:sz w:val="24"/>
          <w:szCs w:val="24"/>
        </w:rPr>
        <w:t xml:space="preserve">) with </w:t>
      </w:r>
      <w:proofErr w:type="spellStart"/>
      <w:r w:rsidRPr="00732FA1">
        <w:rPr>
          <w:sz w:val="24"/>
          <w:szCs w:val="24"/>
        </w:rPr>
        <w:t>p^n</w:t>
      </w:r>
      <w:proofErr w:type="spellEnd"/>
      <w:r w:rsidRPr="00732FA1">
        <w:rPr>
          <w:sz w:val="24"/>
          <w:szCs w:val="24"/>
        </w:rPr>
        <w:t xml:space="preserve"> elements. Such finite fields are unique up to isomorphism.</w:t>
      </w:r>
    </w:p>
    <w:p w14:paraId="251BDEF2" w14:textId="77777777" w:rsidR="00732FA1" w:rsidRPr="00732FA1" w:rsidRDefault="00732FA1" w:rsidP="00732FA1">
      <w:pPr>
        <w:numPr>
          <w:ilvl w:val="0"/>
          <w:numId w:val="1"/>
        </w:numPr>
        <w:rPr>
          <w:sz w:val="24"/>
          <w:szCs w:val="24"/>
        </w:rPr>
      </w:pPr>
      <w:r w:rsidRPr="00732FA1">
        <w:rPr>
          <w:sz w:val="24"/>
          <w:szCs w:val="24"/>
        </w:rPr>
        <w:t>Prime Field: The smallest finite field is the prime field, denoted as GF(p), which contains p elements. It is isomorphic to the integers modulo p, denoted as Z/</w:t>
      </w:r>
      <w:proofErr w:type="spellStart"/>
      <w:r w:rsidRPr="00732FA1">
        <w:rPr>
          <w:sz w:val="24"/>
          <w:szCs w:val="24"/>
        </w:rPr>
        <w:t>pZ</w:t>
      </w:r>
      <w:proofErr w:type="spellEnd"/>
      <w:r w:rsidRPr="00732FA1">
        <w:rPr>
          <w:sz w:val="24"/>
          <w:szCs w:val="24"/>
        </w:rPr>
        <w:t>.</w:t>
      </w:r>
    </w:p>
    <w:p w14:paraId="3944A09D" w14:textId="77777777" w:rsidR="00732FA1" w:rsidRPr="00732FA1" w:rsidRDefault="00732FA1" w:rsidP="00732FA1">
      <w:pPr>
        <w:numPr>
          <w:ilvl w:val="0"/>
          <w:numId w:val="1"/>
        </w:numPr>
        <w:rPr>
          <w:sz w:val="24"/>
          <w:szCs w:val="24"/>
        </w:rPr>
      </w:pPr>
      <w:r w:rsidRPr="00732FA1">
        <w:rPr>
          <w:sz w:val="24"/>
          <w:szCs w:val="24"/>
        </w:rPr>
        <w:t>Extension Fields: Finite fields GF(</w:t>
      </w:r>
      <w:proofErr w:type="spellStart"/>
      <w:r w:rsidRPr="00732FA1">
        <w:rPr>
          <w:sz w:val="24"/>
          <w:szCs w:val="24"/>
        </w:rPr>
        <w:t>p^n</w:t>
      </w:r>
      <w:proofErr w:type="spellEnd"/>
      <w:r w:rsidRPr="00732FA1">
        <w:rPr>
          <w:sz w:val="24"/>
          <w:szCs w:val="24"/>
        </w:rPr>
        <w:t>) can be constructed as extension fields of GF(p) by adjoining a root of an irreducible polynomial of degree n over GF(p). The degree of the irreducible polynomial determines the order of the finite field.</w:t>
      </w:r>
    </w:p>
    <w:p w14:paraId="18D27171" w14:textId="77777777" w:rsidR="00732FA1" w:rsidRPr="00732FA1" w:rsidRDefault="00732FA1" w:rsidP="00732FA1">
      <w:pPr>
        <w:numPr>
          <w:ilvl w:val="0"/>
          <w:numId w:val="1"/>
        </w:numPr>
        <w:rPr>
          <w:sz w:val="24"/>
          <w:szCs w:val="24"/>
        </w:rPr>
      </w:pPr>
      <w:r w:rsidRPr="00732FA1">
        <w:rPr>
          <w:sz w:val="24"/>
          <w:szCs w:val="24"/>
        </w:rPr>
        <w:t>Field Size: The order of a finite field GF(</w:t>
      </w:r>
      <w:proofErr w:type="spellStart"/>
      <w:r w:rsidRPr="00732FA1">
        <w:rPr>
          <w:sz w:val="24"/>
          <w:szCs w:val="24"/>
        </w:rPr>
        <w:t>p^n</w:t>
      </w:r>
      <w:proofErr w:type="spellEnd"/>
      <w:r w:rsidRPr="00732FA1">
        <w:rPr>
          <w:sz w:val="24"/>
          <w:szCs w:val="24"/>
        </w:rPr>
        <w:t xml:space="preserve">) is </w:t>
      </w:r>
      <w:proofErr w:type="spellStart"/>
      <w:r w:rsidRPr="00732FA1">
        <w:rPr>
          <w:sz w:val="24"/>
          <w:szCs w:val="24"/>
        </w:rPr>
        <w:t>p^n</w:t>
      </w:r>
      <w:proofErr w:type="spellEnd"/>
      <w:r w:rsidRPr="00732FA1">
        <w:rPr>
          <w:sz w:val="24"/>
          <w:szCs w:val="24"/>
        </w:rPr>
        <w:t>. The characteristic of the field is p, meaning that when adding p times any element of the field, the result is the additive identity (zero).</w:t>
      </w:r>
    </w:p>
    <w:p w14:paraId="5C56BDB0" w14:textId="77777777" w:rsidR="00732FA1" w:rsidRPr="00732FA1" w:rsidRDefault="00732FA1" w:rsidP="00732FA1">
      <w:pPr>
        <w:numPr>
          <w:ilvl w:val="0"/>
          <w:numId w:val="1"/>
        </w:numPr>
        <w:rPr>
          <w:sz w:val="24"/>
          <w:szCs w:val="24"/>
        </w:rPr>
      </w:pPr>
      <w:r w:rsidRPr="00732FA1">
        <w:rPr>
          <w:sz w:val="24"/>
          <w:szCs w:val="24"/>
        </w:rPr>
        <w:t>Subfields: Finite fields GF(</w:t>
      </w:r>
      <w:proofErr w:type="spellStart"/>
      <w:r w:rsidRPr="00732FA1">
        <w:rPr>
          <w:sz w:val="24"/>
          <w:szCs w:val="24"/>
        </w:rPr>
        <w:t>p^n</w:t>
      </w:r>
      <w:proofErr w:type="spellEnd"/>
      <w:r w:rsidRPr="00732FA1">
        <w:rPr>
          <w:sz w:val="24"/>
          <w:szCs w:val="24"/>
        </w:rPr>
        <w:t>) contain subfields isomorphic to GF(</w:t>
      </w:r>
      <w:proofErr w:type="spellStart"/>
      <w:r w:rsidRPr="00732FA1">
        <w:rPr>
          <w:sz w:val="24"/>
          <w:szCs w:val="24"/>
        </w:rPr>
        <w:t>p^m</w:t>
      </w:r>
      <w:proofErr w:type="spellEnd"/>
      <w:r w:rsidRPr="00732FA1">
        <w:rPr>
          <w:sz w:val="24"/>
          <w:szCs w:val="24"/>
        </w:rPr>
        <w:t>) for all divisors m of n. These subfields correspond to intermediate fields obtained by considering lower-degree irreducible polynomials.</w:t>
      </w:r>
    </w:p>
    <w:p w14:paraId="06B7E747" w14:textId="77777777" w:rsidR="00732FA1" w:rsidRPr="00732FA1" w:rsidRDefault="00732FA1" w:rsidP="00732FA1">
      <w:pPr>
        <w:numPr>
          <w:ilvl w:val="0"/>
          <w:numId w:val="1"/>
        </w:numPr>
        <w:rPr>
          <w:sz w:val="24"/>
          <w:szCs w:val="24"/>
        </w:rPr>
      </w:pPr>
      <w:r w:rsidRPr="00732FA1">
        <w:rPr>
          <w:sz w:val="24"/>
          <w:szCs w:val="24"/>
        </w:rPr>
        <w:t>Multiplicative Group: The nonzero elements of a finite field GF(</w:t>
      </w:r>
      <w:proofErr w:type="spellStart"/>
      <w:r w:rsidRPr="00732FA1">
        <w:rPr>
          <w:sz w:val="24"/>
          <w:szCs w:val="24"/>
        </w:rPr>
        <w:t>p^n</w:t>
      </w:r>
      <w:proofErr w:type="spellEnd"/>
      <w:r w:rsidRPr="00732FA1">
        <w:rPr>
          <w:sz w:val="24"/>
          <w:szCs w:val="24"/>
        </w:rPr>
        <w:t xml:space="preserve">) form a cyclic group of order </w:t>
      </w:r>
      <w:proofErr w:type="spellStart"/>
      <w:r w:rsidRPr="00732FA1">
        <w:rPr>
          <w:sz w:val="24"/>
          <w:szCs w:val="24"/>
        </w:rPr>
        <w:t>p^n</w:t>
      </w:r>
      <w:proofErr w:type="spellEnd"/>
      <w:r w:rsidRPr="00732FA1">
        <w:rPr>
          <w:sz w:val="24"/>
          <w:szCs w:val="24"/>
        </w:rPr>
        <w:t xml:space="preserve"> - 1 under multiplication. This multiplicative group is generated by a primitive element or primitive root of the field. Every nonzero element in the field can be expressed as a power of the primitive element.</w:t>
      </w:r>
    </w:p>
    <w:p w14:paraId="58303634" w14:textId="77777777" w:rsidR="00732FA1" w:rsidRPr="00732FA1" w:rsidRDefault="00732FA1" w:rsidP="00732FA1">
      <w:pPr>
        <w:numPr>
          <w:ilvl w:val="0"/>
          <w:numId w:val="1"/>
        </w:numPr>
        <w:rPr>
          <w:sz w:val="24"/>
          <w:szCs w:val="24"/>
        </w:rPr>
      </w:pPr>
      <w:r w:rsidRPr="00732FA1">
        <w:rPr>
          <w:sz w:val="24"/>
          <w:szCs w:val="24"/>
        </w:rPr>
        <w:t xml:space="preserve">Field Automorphisms: Finite fields have automorphisms that preserve the field operations. The number of distinct </w:t>
      </w:r>
      <w:proofErr w:type="gramStart"/>
      <w:r w:rsidRPr="00732FA1">
        <w:rPr>
          <w:sz w:val="24"/>
          <w:szCs w:val="24"/>
        </w:rPr>
        <w:t>field</w:t>
      </w:r>
      <w:proofErr w:type="gramEnd"/>
      <w:r w:rsidRPr="00732FA1">
        <w:rPr>
          <w:sz w:val="24"/>
          <w:szCs w:val="24"/>
        </w:rPr>
        <w:t xml:space="preserve"> automorphisms of GF(</w:t>
      </w:r>
      <w:proofErr w:type="spellStart"/>
      <w:r w:rsidRPr="00732FA1">
        <w:rPr>
          <w:sz w:val="24"/>
          <w:szCs w:val="24"/>
        </w:rPr>
        <w:t>p^n</w:t>
      </w:r>
      <w:proofErr w:type="spellEnd"/>
      <w:r w:rsidRPr="00732FA1">
        <w:rPr>
          <w:sz w:val="24"/>
          <w:szCs w:val="24"/>
        </w:rPr>
        <w:t>) is equal to the degree of the irreducible polynomial used to construct the field.</w:t>
      </w:r>
    </w:p>
    <w:p w14:paraId="4C9C578F" w14:textId="77777777" w:rsidR="00732FA1" w:rsidRPr="00732FA1" w:rsidRDefault="00732FA1" w:rsidP="00732FA1">
      <w:pPr>
        <w:numPr>
          <w:ilvl w:val="0"/>
          <w:numId w:val="1"/>
        </w:numPr>
        <w:rPr>
          <w:sz w:val="24"/>
          <w:szCs w:val="24"/>
        </w:rPr>
      </w:pPr>
      <w:r w:rsidRPr="00732FA1">
        <w:rPr>
          <w:sz w:val="24"/>
          <w:szCs w:val="24"/>
        </w:rPr>
        <w:t>Structure: Finite fields GF(</w:t>
      </w:r>
      <w:proofErr w:type="spellStart"/>
      <w:r w:rsidRPr="00732FA1">
        <w:rPr>
          <w:sz w:val="24"/>
          <w:szCs w:val="24"/>
        </w:rPr>
        <w:t>p^n</w:t>
      </w:r>
      <w:proofErr w:type="spellEnd"/>
      <w:r w:rsidRPr="00732FA1">
        <w:rPr>
          <w:sz w:val="24"/>
          <w:szCs w:val="24"/>
        </w:rPr>
        <w:t xml:space="preserve">) are classified as Galois fields, named after </w:t>
      </w:r>
      <w:proofErr w:type="spellStart"/>
      <w:r w:rsidRPr="00732FA1">
        <w:rPr>
          <w:sz w:val="24"/>
          <w:szCs w:val="24"/>
        </w:rPr>
        <w:t>Évariste</w:t>
      </w:r>
      <w:proofErr w:type="spellEnd"/>
      <w:r w:rsidRPr="00732FA1">
        <w:rPr>
          <w:sz w:val="24"/>
          <w:szCs w:val="24"/>
        </w:rPr>
        <w:t xml:space="preserve"> Galois. They exhibit rich algebraic structures and have applications in diverse areas, including coding theory, cryptography, and finite geometries.</w:t>
      </w:r>
    </w:p>
    <w:p w14:paraId="24D7EDA8" w14:textId="77777777" w:rsidR="00732FA1" w:rsidRPr="00732FA1" w:rsidRDefault="00732FA1" w:rsidP="00732FA1">
      <w:pPr>
        <w:numPr>
          <w:ilvl w:val="0"/>
          <w:numId w:val="1"/>
        </w:numPr>
        <w:rPr>
          <w:sz w:val="24"/>
          <w:szCs w:val="24"/>
        </w:rPr>
      </w:pPr>
      <w:r w:rsidRPr="00732FA1">
        <w:rPr>
          <w:sz w:val="24"/>
          <w:szCs w:val="24"/>
        </w:rPr>
        <w:t xml:space="preserve">Classification Theorem: The structure of finite fields is governed by a fundamental result known as the Classification Theorem of Finite Fields. It states that for every prime power q = </w:t>
      </w:r>
      <w:proofErr w:type="spellStart"/>
      <w:r w:rsidRPr="00732FA1">
        <w:rPr>
          <w:sz w:val="24"/>
          <w:szCs w:val="24"/>
        </w:rPr>
        <w:t>p^n</w:t>
      </w:r>
      <w:proofErr w:type="spellEnd"/>
      <w:r w:rsidRPr="00732FA1">
        <w:rPr>
          <w:sz w:val="24"/>
          <w:szCs w:val="24"/>
        </w:rPr>
        <w:t>, there exists a unique finite field GF(q) up to isomorphism. This theorem provides a systematic understanding of the structure and properties of finite fields.</w:t>
      </w:r>
    </w:p>
    <w:p w14:paraId="0AC4FE4E" w14:textId="77777777" w:rsidR="00732FA1" w:rsidRPr="00732FA1" w:rsidRDefault="00732FA1" w:rsidP="00732FA1">
      <w:pPr>
        <w:rPr>
          <w:sz w:val="24"/>
          <w:szCs w:val="24"/>
        </w:rPr>
      </w:pPr>
      <w:r w:rsidRPr="00732FA1">
        <w:rPr>
          <w:sz w:val="24"/>
          <w:szCs w:val="24"/>
        </w:rPr>
        <w:t>The classification and structure of finite fields have been extensively studied in algebra and number theory. The properties and relationships among their elements, subfields, automorphisms, and cyclic groups make finite fields a key topic in modern mathematics and various applications.</w:t>
      </w:r>
    </w:p>
    <w:p w14:paraId="1841025F" w14:textId="77777777" w:rsidR="00732FA1" w:rsidRPr="00732FA1" w:rsidRDefault="00732FA1">
      <w:pPr>
        <w:rPr>
          <w:sz w:val="24"/>
          <w:szCs w:val="24"/>
        </w:rPr>
      </w:pPr>
    </w:p>
    <w:sectPr w:rsidR="00732FA1" w:rsidRPr="00732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A7100"/>
    <w:multiLevelType w:val="multilevel"/>
    <w:tmpl w:val="C31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335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A1"/>
    <w:rsid w:val="0015731E"/>
    <w:rsid w:val="00732F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20C5"/>
  <w15:chartTrackingRefBased/>
  <w15:docId w15:val="{168AEDAF-A087-4ACC-9C1B-0C949255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2992">
      <w:bodyDiv w:val="1"/>
      <w:marLeft w:val="0"/>
      <w:marRight w:val="0"/>
      <w:marTop w:val="0"/>
      <w:marBottom w:val="0"/>
      <w:divBdr>
        <w:top w:val="none" w:sz="0" w:space="0" w:color="auto"/>
        <w:left w:val="none" w:sz="0" w:space="0" w:color="auto"/>
        <w:bottom w:val="none" w:sz="0" w:space="0" w:color="auto"/>
        <w:right w:val="none" w:sz="0" w:space="0" w:color="auto"/>
      </w:divBdr>
    </w:div>
    <w:div w:id="3284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2023-07-12T13:17:00Z</dcterms:created>
  <dcterms:modified xsi:type="dcterms:W3CDTF">2023-07-12T13:18:00Z</dcterms:modified>
</cp:coreProperties>
</file>