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864E" w14:textId="77777777" w:rsidR="00174C7B" w:rsidRPr="00174C7B" w:rsidRDefault="00174C7B" w:rsidP="00174C7B">
      <w:pPr>
        <w:rPr>
          <w:b/>
          <w:bCs/>
          <w:sz w:val="24"/>
          <w:szCs w:val="24"/>
        </w:rPr>
      </w:pPr>
      <w:r w:rsidRPr="00174C7B">
        <w:rPr>
          <w:b/>
          <w:bCs/>
          <w:sz w:val="24"/>
          <w:szCs w:val="24"/>
        </w:rPr>
        <w:t>Cybercrimes -Meaning and Types</w:t>
      </w:r>
    </w:p>
    <w:p w14:paraId="18B30D75" w14:textId="77777777" w:rsidR="00174C7B" w:rsidRPr="00174C7B" w:rsidRDefault="00174C7B" w:rsidP="00174C7B">
      <w:pPr>
        <w:rPr>
          <w:sz w:val="24"/>
          <w:szCs w:val="24"/>
        </w:rPr>
      </w:pPr>
      <w:r w:rsidRPr="00174C7B">
        <w:rPr>
          <w:sz w:val="24"/>
          <w:szCs w:val="24"/>
        </w:rPr>
        <w:t>Cybercrimes refer to criminal activities that are committed using computers, networks, or the internet. These offenses involve the use of technology to conduct illegal acts, target individuals or organizations, and exploit vulnerabilities in digital systems. Here are some common types of cybercrimes:</w:t>
      </w:r>
    </w:p>
    <w:p w14:paraId="2817F68E" w14:textId="77777777" w:rsidR="00174C7B" w:rsidRPr="00174C7B" w:rsidRDefault="00174C7B" w:rsidP="00174C7B">
      <w:pPr>
        <w:numPr>
          <w:ilvl w:val="0"/>
          <w:numId w:val="1"/>
        </w:numPr>
        <w:rPr>
          <w:sz w:val="24"/>
          <w:szCs w:val="24"/>
        </w:rPr>
      </w:pPr>
      <w:r w:rsidRPr="00174C7B">
        <w:rPr>
          <w:sz w:val="24"/>
          <w:szCs w:val="24"/>
        </w:rPr>
        <w:t>Hacking: Hacking involves unauthorized access to computer systems or networks to gain control, steal data, disrupt operations, or cause damage. Hackers exploit vulnerabilities in software, networks, or user accounts to gain unauthorized access.</w:t>
      </w:r>
    </w:p>
    <w:p w14:paraId="3A5A7024" w14:textId="77777777" w:rsidR="00174C7B" w:rsidRPr="00174C7B" w:rsidRDefault="00174C7B" w:rsidP="00174C7B">
      <w:pPr>
        <w:numPr>
          <w:ilvl w:val="0"/>
          <w:numId w:val="1"/>
        </w:numPr>
        <w:rPr>
          <w:sz w:val="24"/>
          <w:szCs w:val="24"/>
        </w:rPr>
      </w:pPr>
      <w:r w:rsidRPr="00174C7B">
        <w:rPr>
          <w:sz w:val="24"/>
          <w:szCs w:val="24"/>
        </w:rPr>
        <w:t>Malware Attacks: Malware, short for malicious software, is designed to disrupt, damage, or gain unauthorized access to computer systems. This includes viruses, worms, ransomware, spyware, and Trojan horses. Malware is often distributed through email attachments, infected websites, or compromised software.</w:t>
      </w:r>
    </w:p>
    <w:p w14:paraId="3A8CE4A7" w14:textId="77777777" w:rsidR="00174C7B" w:rsidRPr="00174C7B" w:rsidRDefault="00174C7B" w:rsidP="00174C7B">
      <w:pPr>
        <w:numPr>
          <w:ilvl w:val="0"/>
          <w:numId w:val="1"/>
        </w:numPr>
        <w:rPr>
          <w:sz w:val="24"/>
          <w:szCs w:val="24"/>
        </w:rPr>
      </w:pPr>
      <w:r w:rsidRPr="00174C7B">
        <w:rPr>
          <w:sz w:val="24"/>
          <w:szCs w:val="24"/>
        </w:rPr>
        <w:t>Phishing: Phishing is a method used to trick individuals into revealing sensitive information, such as passwords, credit card details, or personal information. Attackers masquerade as trustworthy entities, often through fraudulent emails or websites, to deceive victims into providing their confidential data.</w:t>
      </w:r>
    </w:p>
    <w:p w14:paraId="4A2CB0C3" w14:textId="77777777" w:rsidR="00174C7B" w:rsidRPr="00174C7B" w:rsidRDefault="00174C7B" w:rsidP="00174C7B">
      <w:pPr>
        <w:numPr>
          <w:ilvl w:val="0"/>
          <w:numId w:val="1"/>
        </w:numPr>
        <w:rPr>
          <w:sz w:val="24"/>
          <w:szCs w:val="24"/>
        </w:rPr>
      </w:pPr>
      <w:r w:rsidRPr="00174C7B">
        <w:rPr>
          <w:sz w:val="24"/>
          <w:szCs w:val="24"/>
        </w:rPr>
        <w:t>Identity Theft: Identity theft involves stealing someone's personal information, such as social security numbers, bank account details, or credit card information, with the intent to commit fraud or other criminal activities. Stolen identities can be used to make unauthorized financial transactions or engage in illegal activities.</w:t>
      </w:r>
    </w:p>
    <w:p w14:paraId="2F85F75E" w14:textId="77777777" w:rsidR="00174C7B" w:rsidRPr="00174C7B" w:rsidRDefault="00174C7B" w:rsidP="00174C7B">
      <w:pPr>
        <w:numPr>
          <w:ilvl w:val="0"/>
          <w:numId w:val="1"/>
        </w:numPr>
        <w:rPr>
          <w:sz w:val="24"/>
          <w:szCs w:val="24"/>
        </w:rPr>
      </w:pPr>
      <w:r w:rsidRPr="00174C7B">
        <w:rPr>
          <w:sz w:val="24"/>
          <w:szCs w:val="24"/>
        </w:rPr>
        <w:t>Online Fraud: Online fraud encompasses various deceptive practices conducted over the internet. This includes credit card fraud, investment scams, online auction fraud, advance-fee fraud, and pyramid schemes. Criminals exploit online platforms to defraud victims and obtain money or valuable assets illegally.</w:t>
      </w:r>
    </w:p>
    <w:p w14:paraId="416F9269" w14:textId="77777777" w:rsidR="00174C7B" w:rsidRPr="00174C7B" w:rsidRDefault="00174C7B" w:rsidP="00174C7B">
      <w:pPr>
        <w:numPr>
          <w:ilvl w:val="0"/>
          <w:numId w:val="1"/>
        </w:numPr>
        <w:rPr>
          <w:sz w:val="24"/>
          <w:szCs w:val="24"/>
        </w:rPr>
      </w:pPr>
      <w:r w:rsidRPr="00174C7B">
        <w:rPr>
          <w:sz w:val="24"/>
          <w:szCs w:val="24"/>
        </w:rPr>
        <w:t xml:space="preserve">Cyberbullying: Cyberbullying involves using digital platforms to harass, intimidate, or humiliate individuals. It can take the form of online threats, spreading false </w:t>
      </w:r>
      <w:proofErr w:type="spellStart"/>
      <w:r w:rsidRPr="00174C7B">
        <w:rPr>
          <w:sz w:val="24"/>
          <w:szCs w:val="24"/>
        </w:rPr>
        <w:t>rumors</w:t>
      </w:r>
      <w:proofErr w:type="spellEnd"/>
      <w:r w:rsidRPr="00174C7B">
        <w:rPr>
          <w:sz w:val="24"/>
          <w:szCs w:val="24"/>
        </w:rPr>
        <w:t>, sharing private or sensitive information, or engaging in targeted online harassment.</w:t>
      </w:r>
    </w:p>
    <w:p w14:paraId="7050A800" w14:textId="77777777" w:rsidR="00174C7B" w:rsidRPr="00174C7B" w:rsidRDefault="00174C7B" w:rsidP="00174C7B">
      <w:pPr>
        <w:numPr>
          <w:ilvl w:val="0"/>
          <w:numId w:val="1"/>
        </w:numPr>
        <w:rPr>
          <w:sz w:val="24"/>
          <w:szCs w:val="24"/>
        </w:rPr>
      </w:pPr>
      <w:r w:rsidRPr="00174C7B">
        <w:rPr>
          <w:sz w:val="24"/>
          <w:szCs w:val="24"/>
        </w:rPr>
        <w:t>Distributed Denial of Service (DDoS) Attacks: DDoS attacks involve overwhelming a target website or online service with a flood of traffic, rendering it inaccessible to legitimate users. Attackers achieve this by using a network of compromised computers (botnets) to flood the target with requests, causing a denial of service.</w:t>
      </w:r>
    </w:p>
    <w:p w14:paraId="6149EA61" w14:textId="77777777" w:rsidR="00174C7B" w:rsidRPr="00174C7B" w:rsidRDefault="00174C7B" w:rsidP="00174C7B">
      <w:pPr>
        <w:numPr>
          <w:ilvl w:val="0"/>
          <w:numId w:val="1"/>
        </w:numPr>
        <w:rPr>
          <w:sz w:val="24"/>
          <w:szCs w:val="24"/>
        </w:rPr>
      </w:pPr>
      <w:r w:rsidRPr="00174C7B">
        <w:rPr>
          <w:sz w:val="24"/>
          <w:szCs w:val="24"/>
        </w:rPr>
        <w:t>Data Breaches: Data breaches involve unauthorized access or theft of sensitive data from organizations' databases or systems. Attackers gain access to confidential information, such as personal records, financial data, or intellectual property, which can be exploited for financial gain or other malicious purposes.</w:t>
      </w:r>
    </w:p>
    <w:p w14:paraId="6BB1781B" w14:textId="77777777" w:rsidR="00174C7B" w:rsidRPr="00174C7B" w:rsidRDefault="00174C7B" w:rsidP="00174C7B">
      <w:pPr>
        <w:numPr>
          <w:ilvl w:val="0"/>
          <w:numId w:val="1"/>
        </w:numPr>
        <w:rPr>
          <w:sz w:val="24"/>
          <w:szCs w:val="24"/>
        </w:rPr>
      </w:pPr>
      <w:r w:rsidRPr="00174C7B">
        <w:rPr>
          <w:sz w:val="24"/>
          <w:szCs w:val="24"/>
        </w:rPr>
        <w:t xml:space="preserve">Cyberstalking: Cyberstalking refers to persistent, unwanted, and intimidating </w:t>
      </w:r>
      <w:proofErr w:type="spellStart"/>
      <w:r w:rsidRPr="00174C7B">
        <w:rPr>
          <w:sz w:val="24"/>
          <w:szCs w:val="24"/>
        </w:rPr>
        <w:t>behavior</w:t>
      </w:r>
      <w:proofErr w:type="spellEnd"/>
      <w:r w:rsidRPr="00174C7B">
        <w:rPr>
          <w:sz w:val="24"/>
          <w:szCs w:val="24"/>
        </w:rPr>
        <w:t xml:space="preserve"> online, aimed at causing fear or distress to an individual. It involves harassment, monitoring, or tracking someone's online activities, often using social media platforms or other communication channels.</w:t>
      </w:r>
    </w:p>
    <w:p w14:paraId="1259A118" w14:textId="77777777" w:rsidR="00174C7B" w:rsidRPr="00174C7B" w:rsidRDefault="00174C7B" w:rsidP="00174C7B">
      <w:pPr>
        <w:numPr>
          <w:ilvl w:val="0"/>
          <w:numId w:val="1"/>
        </w:numPr>
        <w:rPr>
          <w:sz w:val="24"/>
          <w:szCs w:val="24"/>
        </w:rPr>
      </w:pPr>
      <w:r w:rsidRPr="00174C7B">
        <w:rPr>
          <w:sz w:val="24"/>
          <w:szCs w:val="24"/>
        </w:rPr>
        <w:lastRenderedPageBreak/>
        <w:t>Online Child Exploitation: Online child exploitation involves the production, distribution, or consumption of child pornography, grooming minors for sexual exploitation, or engaging in online sexual activities with minors. This is a particularly serious and concerning form of cybercrime.</w:t>
      </w:r>
    </w:p>
    <w:p w14:paraId="1385BDCF" w14:textId="77777777" w:rsidR="00174C7B" w:rsidRPr="00174C7B" w:rsidRDefault="00174C7B" w:rsidP="00174C7B">
      <w:pPr>
        <w:rPr>
          <w:sz w:val="24"/>
          <w:szCs w:val="24"/>
        </w:rPr>
      </w:pPr>
      <w:r w:rsidRPr="00174C7B">
        <w:rPr>
          <w:sz w:val="24"/>
          <w:szCs w:val="24"/>
        </w:rPr>
        <w:t>These are just a few examples of the many types of cybercrimes that exist. The field of cybercrime is continually evolving as technology advances, and new criminal methods emerge. It is crucial for individuals, organizations, and law enforcement agencies to stay vigilant, implement strong security measures, and raise awareness to prevent and combat cybercrimes.</w:t>
      </w:r>
    </w:p>
    <w:p w14:paraId="14D1864A" w14:textId="77777777" w:rsidR="0015731E" w:rsidRPr="00174C7B" w:rsidRDefault="0015731E">
      <w:pPr>
        <w:rPr>
          <w:sz w:val="24"/>
          <w:szCs w:val="24"/>
        </w:rPr>
      </w:pPr>
    </w:p>
    <w:sectPr w:rsidR="0015731E" w:rsidRPr="00174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9F6"/>
    <w:multiLevelType w:val="multilevel"/>
    <w:tmpl w:val="90B2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89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7B"/>
    <w:rsid w:val="0015731E"/>
    <w:rsid w:val="00174C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C65A"/>
  <w15:chartTrackingRefBased/>
  <w15:docId w15:val="{6BDA1DA5-E6A7-4F26-8E28-5EA60916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97864">
      <w:bodyDiv w:val="1"/>
      <w:marLeft w:val="0"/>
      <w:marRight w:val="0"/>
      <w:marTop w:val="0"/>
      <w:marBottom w:val="0"/>
      <w:divBdr>
        <w:top w:val="none" w:sz="0" w:space="0" w:color="auto"/>
        <w:left w:val="none" w:sz="0" w:space="0" w:color="auto"/>
        <w:bottom w:val="none" w:sz="0" w:space="0" w:color="auto"/>
        <w:right w:val="none" w:sz="0" w:space="0" w:color="auto"/>
      </w:divBdr>
      <w:divsChild>
        <w:div w:id="1701123161">
          <w:marLeft w:val="0"/>
          <w:marRight w:val="0"/>
          <w:marTop w:val="0"/>
          <w:marBottom w:val="0"/>
          <w:divBdr>
            <w:top w:val="single" w:sz="2" w:space="0" w:color="auto"/>
            <w:left w:val="single" w:sz="2" w:space="0" w:color="auto"/>
            <w:bottom w:val="single" w:sz="6" w:space="0" w:color="auto"/>
            <w:right w:val="single" w:sz="2" w:space="0" w:color="auto"/>
          </w:divBdr>
          <w:divsChild>
            <w:div w:id="21243040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641740">
                  <w:marLeft w:val="0"/>
                  <w:marRight w:val="0"/>
                  <w:marTop w:val="0"/>
                  <w:marBottom w:val="0"/>
                  <w:divBdr>
                    <w:top w:val="single" w:sz="2" w:space="0" w:color="D9D9E3"/>
                    <w:left w:val="single" w:sz="2" w:space="0" w:color="D9D9E3"/>
                    <w:bottom w:val="single" w:sz="2" w:space="0" w:color="D9D9E3"/>
                    <w:right w:val="single" w:sz="2" w:space="0" w:color="D9D9E3"/>
                  </w:divBdr>
                  <w:divsChild>
                    <w:div w:id="460461524">
                      <w:marLeft w:val="0"/>
                      <w:marRight w:val="0"/>
                      <w:marTop w:val="0"/>
                      <w:marBottom w:val="0"/>
                      <w:divBdr>
                        <w:top w:val="single" w:sz="2" w:space="0" w:color="D9D9E3"/>
                        <w:left w:val="single" w:sz="2" w:space="0" w:color="D9D9E3"/>
                        <w:bottom w:val="single" w:sz="2" w:space="0" w:color="D9D9E3"/>
                        <w:right w:val="single" w:sz="2" w:space="0" w:color="D9D9E3"/>
                      </w:divBdr>
                      <w:divsChild>
                        <w:div w:id="1134057565">
                          <w:marLeft w:val="0"/>
                          <w:marRight w:val="0"/>
                          <w:marTop w:val="0"/>
                          <w:marBottom w:val="0"/>
                          <w:divBdr>
                            <w:top w:val="single" w:sz="2" w:space="0" w:color="D9D9E3"/>
                            <w:left w:val="single" w:sz="2" w:space="0" w:color="D9D9E3"/>
                            <w:bottom w:val="single" w:sz="2" w:space="0" w:color="D9D9E3"/>
                            <w:right w:val="single" w:sz="2" w:space="0" w:color="D9D9E3"/>
                          </w:divBdr>
                          <w:divsChild>
                            <w:div w:id="1848211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6108063">
          <w:marLeft w:val="0"/>
          <w:marRight w:val="0"/>
          <w:marTop w:val="0"/>
          <w:marBottom w:val="0"/>
          <w:divBdr>
            <w:top w:val="single" w:sz="2" w:space="0" w:color="auto"/>
            <w:left w:val="single" w:sz="2" w:space="0" w:color="auto"/>
            <w:bottom w:val="single" w:sz="6" w:space="0" w:color="auto"/>
            <w:right w:val="single" w:sz="2" w:space="0" w:color="auto"/>
          </w:divBdr>
          <w:divsChild>
            <w:div w:id="11078484">
              <w:marLeft w:val="0"/>
              <w:marRight w:val="0"/>
              <w:marTop w:val="100"/>
              <w:marBottom w:val="100"/>
              <w:divBdr>
                <w:top w:val="single" w:sz="2" w:space="0" w:color="D9D9E3"/>
                <w:left w:val="single" w:sz="2" w:space="0" w:color="D9D9E3"/>
                <w:bottom w:val="single" w:sz="2" w:space="0" w:color="D9D9E3"/>
                <w:right w:val="single" w:sz="2" w:space="0" w:color="D9D9E3"/>
              </w:divBdr>
              <w:divsChild>
                <w:div w:id="422645950">
                  <w:marLeft w:val="0"/>
                  <w:marRight w:val="0"/>
                  <w:marTop w:val="0"/>
                  <w:marBottom w:val="0"/>
                  <w:divBdr>
                    <w:top w:val="single" w:sz="2" w:space="0" w:color="D9D9E3"/>
                    <w:left w:val="single" w:sz="2" w:space="0" w:color="D9D9E3"/>
                    <w:bottom w:val="single" w:sz="2" w:space="0" w:color="D9D9E3"/>
                    <w:right w:val="single" w:sz="2" w:space="0" w:color="D9D9E3"/>
                  </w:divBdr>
                  <w:divsChild>
                    <w:div w:id="757942227">
                      <w:marLeft w:val="0"/>
                      <w:marRight w:val="0"/>
                      <w:marTop w:val="0"/>
                      <w:marBottom w:val="0"/>
                      <w:divBdr>
                        <w:top w:val="single" w:sz="2" w:space="0" w:color="D9D9E3"/>
                        <w:left w:val="single" w:sz="2" w:space="0" w:color="D9D9E3"/>
                        <w:bottom w:val="single" w:sz="2" w:space="0" w:color="D9D9E3"/>
                        <w:right w:val="single" w:sz="2" w:space="0" w:color="D9D9E3"/>
                      </w:divBdr>
                      <w:divsChild>
                        <w:div w:id="420492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3737104">
                  <w:marLeft w:val="0"/>
                  <w:marRight w:val="0"/>
                  <w:marTop w:val="0"/>
                  <w:marBottom w:val="0"/>
                  <w:divBdr>
                    <w:top w:val="single" w:sz="2" w:space="0" w:color="D9D9E3"/>
                    <w:left w:val="single" w:sz="2" w:space="0" w:color="D9D9E3"/>
                    <w:bottom w:val="single" w:sz="2" w:space="0" w:color="D9D9E3"/>
                    <w:right w:val="single" w:sz="2" w:space="0" w:color="D9D9E3"/>
                  </w:divBdr>
                  <w:divsChild>
                    <w:div w:id="2144493682">
                      <w:marLeft w:val="0"/>
                      <w:marRight w:val="0"/>
                      <w:marTop w:val="0"/>
                      <w:marBottom w:val="0"/>
                      <w:divBdr>
                        <w:top w:val="single" w:sz="2" w:space="0" w:color="D9D9E3"/>
                        <w:left w:val="single" w:sz="2" w:space="0" w:color="D9D9E3"/>
                        <w:bottom w:val="single" w:sz="2" w:space="0" w:color="D9D9E3"/>
                        <w:right w:val="single" w:sz="2" w:space="0" w:color="D9D9E3"/>
                      </w:divBdr>
                      <w:divsChild>
                        <w:div w:id="651253092">
                          <w:marLeft w:val="0"/>
                          <w:marRight w:val="0"/>
                          <w:marTop w:val="0"/>
                          <w:marBottom w:val="0"/>
                          <w:divBdr>
                            <w:top w:val="single" w:sz="2" w:space="0" w:color="D9D9E3"/>
                            <w:left w:val="single" w:sz="2" w:space="0" w:color="D9D9E3"/>
                            <w:bottom w:val="single" w:sz="2" w:space="0" w:color="D9D9E3"/>
                            <w:right w:val="single" w:sz="2" w:space="0" w:color="D9D9E3"/>
                          </w:divBdr>
                          <w:divsChild>
                            <w:div w:id="2083679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5534195">
      <w:bodyDiv w:val="1"/>
      <w:marLeft w:val="0"/>
      <w:marRight w:val="0"/>
      <w:marTop w:val="0"/>
      <w:marBottom w:val="0"/>
      <w:divBdr>
        <w:top w:val="none" w:sz="0" w:space="0" w:color="auto"/>
        <w:left w:val="none" w:sz="0" w:space="0" w:color="auto"/>
        <w:bottom w:val="none" w:sz="0" w:space="0" w:color="auto"/>
        <w:right w:val="none" w:sz="0" w:space="0" w:color="auto"/>
      </w:divBdr>
      <w:divsChild>
        <w:div w:id="1667516615">
          <w:marLeft w:val="0"/>
          <w:marRight w:val="0"/>
          <w:marTop w:val="0"/>
          <w:marBottom w:val="0"/>
          <w:divBdr>
            <w:top w:val="single" w:sz="2" w:space="0" w:color="auto"/>
            <w:left w:val="single" w:sz="2" w:space="0" w:color="auto"/>
            <w:bottom w:val="single" w:sz="6" w:space="0" w:color="auto"/>
            <w:right w:val="single" w:sz="2" w:space="0" w:color="auto"/>
          </w:divBdr>
          <w:divsChild>
            <w:div w:id="1258828142">
              <w:marLeft w:val="0"/>
              <w:marRight w:val="0"/>
              <w:marTop w:val="100"/>
              <w:marBottom w:val="100"/>
              <w:divBdr>
                <w:top w:val="single" w:sz="2" w:space="0" w:color="D9D9E3"/>
                <w:left w:val="single" w:sz="2" w:space="0" w:color="D9D9E3"/>
                <w:bottom w:val="single" w:sz="2" w:space="0" w:color="D9D9E3"/>
                <w:right w:val="single" w:sz="2" w:space="0" w:color="D9D9E3"/>
              </w:divBdr>
              <w:divsChild>
                <w:div w:id="827012702">
                  <w:marLeft w:val="0"/>
                  <w:marRight w:val="0"/>
                  <w:marTop w:val="0"/>
                  <w:marBottom w:val="0"/>
                  <w:divBdr>
                    <w:top w:val="single" w:sz="2" w:space="0" w:color="D9D9E3"/>
                    <w:left w:val="single" w:sz="2" w:space="0" w:color="D9D9E3"/>
                    <w:bottom w:val="single" w:sz="2" w:space="0" w:color="D9D9E3"/>
                    <w:right w:val="single" w:sz="2" w:space="0" w:color="D9D9E3"/>
                  </w:divBdr>
                  <w:divsChild>
                    <w:div w:id="767434962">
                      <w:marLeft w:val="0"/>
                      <w:marRight w:val="0"/>
                      <w:marTop w:val="0"/>
                      <w:marBottom w:val="0"/>
                      <w:divBdr>
                        <w:top w:val="single" w:sz="2" w:space="0" w:color="D9D9E3"/>
                        <w:left w:val="single" w:sz="2" w:space="0" w:color="D9D9E3"/>
                        <w:bottom w:val="single" w:sz="2" w:space="0" w:color="D9D9E3"/>
                        <w:right w:val="single" w:sz="2" w:space="0" w:color="D9D9E3"/>
                      </w:divBdr>
                      <w:divsChild>
                        <w:div w:id="1051227629">
                          <w:marLeft w:val="0"/>
                          <w:marRight w:val="0"/>
                          <w:marTop w:val="0"/>
                          <w:marBottom w:val="0"/>
                          <w:divBdr>
                            <w:top w:val="single" w:sz="2" w:space="0" w:color="D9D9E3"/>
                            <w:left w:val="single" w:sz="2" w:space="0" w:color="D9D9E3"/>
                            <w:bottom w:val="single" w:sz="2" w:space="0" w:color="D9D9E3"/>
                            <w:right w:val="single" w:sz="2" w:space="0" w:color="D9D9E3"/>
                          </w:divBdr>
                          <w:divsChild>
                            <w:div w:id="990258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7133106">
          <w:marLeft w:val="0"/>
          <w:marRight w:val="0"/>
          <w:marTop w:val="0"/>
          <w:marBottom w:val="0"/>
          <w:divBdr>
            <w:top w:val="single" w:sz="2" w:space="0" w:color="auto"/>
            <w:left w:val="single" w:sz="2" w:space="0" w:color="auto"/>
            <w:bottom w:val="single" w:sz="6" w:space="0" w:color="auto"/>
            <w:right w:val="single" w:sz="2" w:space="0" w:color="auto"/>
          </w:divBdr>
          <w:divsChild>
            <w:div w:id="2067601671">
              <w:marLeft w:val="0"/>
              <w:marRight w:val="0"/>
              <w:marTop w:val="100"/>
              <w:marBottom w:val="100"/>
              <w:divBdr>
                <w:top w:val="single" w:sz="2" w:space="0" w:color="D9D9E3"/>
                <w:left w:val="single" w:sz="2" w:space="0" w:color="D9D9E3"/>
                <w:bottom w:val="single" w:sz="2" w:space="0" w:color="D9D9E3"/>
                <w:right w:val="single" w:sz="2" w:space="0" w:color="D9D9E3"/>
              </w:divBdr>
              <w:divsChild>
                <w:div w:id="742917308">
                  <w:marLeft w:val="0"/>
                  <w:marRight w:val="0"/>
                  <w:marTop w:val="0"/>
                  <w:marBottom w:val="0"/>
                  <w:divBdr>
                    <w:top w:val="single" w:sz="2" w:space="0" w:color="D9D9E3"/>
                    <w:left w:val="single" w:sz="2" w:space="0" w:color="D9D9E3"/>
                    <w:bottom w:val="single" w:sz="2" w:space="0" w:color="D9D9E3"/>
                    <w:right w:val="single" w:sz="2" w:space="0" w:color="D9D9E3"/>
                  </w:divBdr>
                  <w:divsChild>
                    <w:div w:id="714500768">
                      <w:marLeft w:val="0"/>
                      <w:marRight w:val="0"/>
                      <w:marTop w:val="0"/>
                      <w:marBottom w:val="0"/>
                      <w:divBdr>
                        <w:top w:val="single" w:sz="2" w:space="0" w:color="D9D9E3"/>
                        <w:left w:val="single" w:sz="2" w:space="0" w:color="D9D9E3"/>
                        <w:bottom w:val="single" w:sz="2" w:space="0" w:color="D9D9E3"/>
                        <w:right w:val="single" w:sz="2" w:space="0" w:color="D9D9E3"/>
                      </w:divBdr>
                      <w:divsChild>
                        <w:div w:id="707923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2216580">
                  <w:marLeft w:val="0"/>
                  <w:marRight w:val="0"/>
                  <w:marTop w:val="0"/>
                  <w:marBottom w:val="0"/>
                  <w:divBdr>
                    <w:top w:val="single" w:sz="2" w:space="0" w:color="D9D9E3"/>
                    <w:left w:val="single" w:sz="2" w:space="0" w:color="D9D9E3"/>
                    <w:bottom w:val="single" w:sz="2" w:space="0" w:color="D9D9E3"/>
                    <w:right w:val="single" w:sz="2" w:space="0" w:color="D9D9E3"/>
                  </w:divBdr>
                  <w:divsChild>
                    <w:div w:id="267009579">
                      <w:marLeft w:val="0"/>
                      <w:marRight w:val="0"/>
                      <w:marTop w:val="0"/>
                      <w:marBottom w:val="0"/>
                      <w:divBdr>
                        <w:top w:val="single" w:sz="2" w:space="0" w:color="D9D9E3"/>
                        <w:left w:val="single" w:sz="2" w:space="0" w:color="D9D9E3"/>
                        <w:bottom w:val="single" w:sz="2" w:space="0" w:color="D9D9E3"/>
                        <w:right w:val="single" w:sz="2" w:space="0" w:color="D9D9E3"/>
                      </w:divBdr>
                      <w:divsChild>
                        <w:div w:id="1726828096">
                          <w:marLeft w:val="0"/>
                          <w:marRight w:val="0"/>
                          <w:marTop w:val="0"/>
                          <w:marBottom w:val="0"/>
                          <w:divBdr>
                            <w:top w:val="single" w:sz="2" w:space="0" w:color="D9D9E3"/>
                            <w:left w:val="single" w:sz="2" w:space="0" w:color="D9D9E3"/>
                            <w:bottom w:val="single" w:sz="2" w:space="0" w:color="D9D9E3"/>
                            <w:right w:val="single" w:sz="2" w:space="0" w:color="D9D9E3"/>
                          </w:divBdr>
                          <w:divsChild>
                            <w:div w:id="181011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2023-07-14T13:03:00Z</dcterms:created>
  <dcterms:modified xsi:type="dcterms:W3CDTF">2023-07-14T13:04:00Z</dcterms:modified>
</cp:coreProperties>
</file>