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152AD" w14:textId="53FEB800" w:rsidR="0015731E" w:rsidRPr="000C66B5" w:rsidRDefault="000C66B5">
      <w:pPr>
        <w:rPr>
          <w:sz w:val="24"/>
          <w:szCs w:val="24"/>
        </w:rPr>
      </w:pPr>
      <w:r w:rsidRPr="000C66B5">
        <w:rPr>
          <w:b/>
          <w:bCs/>
          <w:sz w:val="28"/>
          <w:szCs w:val="28"/>
        </w:rPr>
        <w:t>Hamming codes - Hadamard Code</w:t>
      </w:r>
      <w:r w:rsidRPr="000C66B5">
        <w:rPr>
          <w:sz w:val="24"/>
          <w:szCs w:val="24"/>
        </w:rPr>
        <w:t>-</w:t>
      </w:r>
    </w:p>
    <w:p w14:paraId="2FFE1570" w14:textId="77777777" w:rsidR="000C66B5" w:rsidRPr="000C66B5" w:rsidRDefault="000C66B5" w:rsidP="000C66B5">
      <w:pPr>
        <w:rPr>
          <w:sz w:val="24"/>
          <w:szCs w:val="24"/>
        </w:rPr>
      </w:pPr>
      <w:r w:rsidRPr="000C66B5">
        <w:rPr>
          <w:sz w:val="24"/>
          <w:szCs w:val="24"/>
        </w:rPr>
        <w:t>Hamming codes and Hadamard codes are both examples of linear error-correcting codes. They are widely used in various communication and storage systems to detect and correct errors in transmitted or stored data.</w:t>
      </w:r>
    </w:p>
    <w:p w14:paraId="41892901" w14:textId="77777777" w:rsidR="000C66B5" w:rsidRPr="000C66B5" w:rsidRDefault="000C66B5" w:rsidP="000C66B5">
      <w:pPr>
        <w:numPr>
          <w:ilvl w:val="0"/>
          <w:numId w:val="1"/>
        </w:numPr>
        <w:rPr>
          <w:sz w:val="24"/>
          <w:szCs w:val="24"/>
        </w:rPr>
      </w:pPr>
      <w:r w:rsidRPr="000C66B5">
        <w:rPr>
          <w:sz w:val="24"/>
          <w:szCs w:val="24"/>
        </w:rPr>
        <w:t>Hamming Codes:</w:t>
      </w:r>
    </w:p>
    <w:p w14:paraId="45F6D17F" w14:textId="77777777" w:rsidR="000C66B5" w:rsidRPr="000C66B5" w:rsidRDefault="000C66B5" w:rsidP="000C66B5">
      <w:pPr>
        <w:numPr>
          <w:ilvl w:val="0"/>
          <w:numId w:val="2"/>
        </w:numPr>
        <w:rPr>
          <w:sz w:val="24"/>
          <w:szCs w:val="24"/>
        </w:rPr>
      </w:pPr>
      <w:r w:rsidRPr="000C66B5">
        <w:rPr>
          <w:sz w:val="24"/>
          <w:szCs w:val="24"/>
        </w:rPr>
        <w:t>Overview: Hamming codes are a family of linear block codes that can detect and correct a single-bit error and detect multiple-bit errors. They are designed to achieve a balance between error detection and correction capabilities and efficiency.</w:t>
      </w:r>
    </w:p>
    <w:p w14:paraId="28CFCF94" w14:textId="77777777" w:rsidR="000C66B5" w:rsidRPr="000C66B5" w:rsidRDefault="000C66B5" w:rsidP="000C66B5">
      <w:pPr>
        <w:numPr>
          <w:ilvl w:val="0"/>
          <w:numId w:val="2"/>
        </w:numPr>
        <w:rPr>
          <w:sz w:val="24"/>
          <w:szCs w:val="24"/>
        </w:rPr>
      </w:pPr>
      <w:r w:rsidRPr="000C66B5">
        <w:rPr>
          <w:sz w:val="24"/>
          <w:szCs w:val="24"/>
        </w:rPr>
        <w:t>Construction: Hamming codes are constructed using generator matrices and parity-check matrices. The simplest and most well-known Hamming code is the (7, 4) Hamming code, which has 4 data bits and 3 parity bits. The generator matrix and parity-check matrix are carefully designed to ensure error detection and correction properties.</w:t>
      </w:r>
    </w:p>
    <w:p w14:paraId="475B1D75" w14:textId="77777777" w:rsidR="000C66B5" w:rsidRPr="000C66B5" w:rsidRDefault="000C66B5" w:rsidP="000C66B5">
      <w:pPr>
        <w:numPr>
          <w:ilvl w:val="0"/>
          <w:numId w:val="2"/>
        </w:numPr>
        <w:rPr>
          <w:sz w:val="24"/>
          <w:szCs w:val="24"/>
        </w:rPr>
      </w:pPr>
      <w:r w:rsidRPr="000C66B5">
        <w:rPr>
          <w:sz w:val="24"/>
          <w:szCs w:val="24"/>
        </w:rPr>
        <w:t>Error Detection and Correction: Hamming codes use the parity bits to detect and correct errors. The parity bits are calculated based on specific rules defined by the code construction. When a received codeword is checked against the parity-check equations, errors can be identified and corrected.</w:t>
      </w:r>
    </w:p>
    <w:p w14:paraId="0D85F04B" w14:textId="77777777" w:rsidR="000C66B5" w:rsidRPr="000C66B5" w:rsidRDefault="000C66B5" w:rsidP="000C66B5">
      <w:pPr>
        <w:numPr>
          <w:ilvl w:val="0"/>
          <w:numId w:val="2"/>
        </w:numPr>
        <w:rPr>
          <w:sz w:val="24"/>
          <w:szCs w:val="24"/>
        </w:rPr>
      </w:pPr>
      <w:r w:rsidRPr="000C66B5">
        <w:rPr>
          <w:sz w:val="24"/>
          <w:szCs w:val="24"/>
        </w:rPr>
        <w:t>Example: The (7, 4) Hamming code has a generator matrix G: G = | 1 0 0 0 1 1 0 | | 0 1 0 0 1 0 1 | | 0 0 1 0 1 1 1 |</w:t>
      </w:r>
    </w:p>
    <w:p w14:paraId="6660181A" w14:textId="77777777" w:rsidR="000C66B5" w:rsidRPr="000C66B5" w:rsidRDefault="000C66B5" w:rsidP="000C66B5">
      <w:pPr>
        <w:numPr>
          <w:ilvl w:val="0"/>
          <w:numId w:val="2"/>
        </w:numPr>
        <w:rPr>
          <w:sz w:val="24"/>
          <w:szCs w:val="24"/>
        </w:rPr>
      </w:pPr>
      <w:r w:rsidRPr="000C66B5">
        <w:rPr>
          <w:sz w:val="24"/>
          <w:szCs w:val="24"/>
        </w:rPr>
        <w:t>Encoding: To encode a 4-bit message vector m using the (7, 4) Hamming code, the codeword c is obtained by multiplying the message vector with the generator matrix: c = m * G.</w:t>
      </w:r>
    </w:p>
    <w:p w14:paraId="0F8999C1" w14:textId="77777777" w:rsidR="000C66B5" w:rsidRPr="000C66B5" w:rsidRDefault="000C66B5" w:rsidP="000C66B5">
      <w:pPr>
        <w:numPr>
          <w:ilvl w:val="0"/>
          <w:numId w:val="2"/>
        </w:numPr>
        <w:rPr>
          <w:sz w:val="24"/>
          <w:szCs w:val="24"/>
        </w:rPr>
      </w:pPr>
      <w:r w:rsidRPr="000C66B5">
        <w:rPr>
          <w:sz w:val="24"/>
          <w:szCs w:val="24"/>
        </w:rPr>
        <w:t>Decoding: Decoding involves checking the received codeword against the parity-check equations. If an error is detected, the error pattern can be identified, and the original message can be recovered.</w:t>
      </w:r>
    </w:p>
    <w:p w14:paraId="2CDC41B4" w14:textId="77777777" w:rsidR="000C66B5" w:rsidRPr="000C66B5" w:rsidRDefault="000C66B5" w:rsidP="000C66B5">
      <w:pPr>
        <w:numPr>
          <w:ilvl w:val="0"/>
          <w:numId w:val="3"/>
        </w:numPr>
        <w:rPr>
          <w:sz w:val="24"/>
          <w:szCs w:val="24"/>
        </w:rPr>
      </w:pPr>
      <w:r w:rsidRPr="000C66B5">
        <w:rPr>
          <w:sz w:val="24"/>
          <w:szCs w:val="24"/>
        </w:rPr>
        <w:t>Hadamard Codes:</w:t>
      </w:r>
    </w:p>
    <w:p w14:paraId="18D15FE6" w14:textId="77777777" w:rsidR="000C66B5" w:rsidRPr="000C66B5" w:rsidRDefault="000C66B5" w:rsidP="000C66B5">
      <w:pPr>
        <w:numPr>
          <w:ilvl w:val="0"/>
          <w:numId w:val="4"/>
        </w:numPr>
        <w:rPr>
          <w:sz w:val="24"/>
          <w:szCs w:val="24"/>
        </w:rPr>
      </w:pPr>
      <w:r w:rsidRPr="000C66B5">
        <w:rPr>
          <w:sz w:val="24"/>
          <w:szCs w:val="24"/>
        </w:rPr>
        <w:t>Overview: Hadamard codes are a family of linear codes named after the mathematician Jacques Hadamard. They are designed to achieve error detection and correction capabilities and are particularly useful for correcting burst errors.</w:t>
      </w:r>
    </w:p>
    <w:p w14:paraId="3358B54D" w14:textId="77777777" w:rsidR="000C66B5" w:rsidRPr="000C66B5" w:rsidRDefault="000C66B5" w:rsidP="000C66B5">
      <w:pPr>
        <w:numPr>
          <w:ilvl w:val="0"/>
          <w:numId w:val="4"/>
        </w:numPr>
        <w:rPr>
          <w:sz w:val="24"/>
          <w:szCs w:val="24"/>
        </w:rPr>
      </w:pPr>
      <w:r w:rsidRPr="000C66B5">
        <w:rPr>
          <w:sz w:val="24"/>
          <w:szCs w:val="24"/>
        </w:rPr>
        <w:t>Construction: Hadamard codes are constructed using Hadamard matrices, which are square matrices with specific properties. The Hadamard matrix serves as a generator matrix for the code. The code construction ensures orthogonality properties that aid in error detection and correction.</w:t>
      </w:r>
    </w:p>
    <w:p w14:paraId="6D300E08" w14:textId="77777777" w:rsidR="000C66B5" w:rsidRPr="000C66B5" w:rsidRDefault="000C66B5" w:rsidP="000C66B5">
      <w:pPr>
        <w:numPr>
          <w:ilvl w:val="0"/>
          <w:numId w:val="4"/>
        </w:numPr>
        <w:rPr>
          <w:sz w:val="24"/>
          <w:szCs w:val="24"/>
        </w:rPr>
      </w:pPr>
      <w:r w:rsidRPr="000C66B5">
        <w:rPr>
          <w:sz w:val="24"/>
          <w:szCs w:val="24"/>
        </w:rPr>
        <w:t>Error Detection and Correction: Hadamard codes use the orthogonality properties of the Hadamard matrix to detect and correct errors. By checking the received codeword against specific rules and comparing it with the generator matrix, errors can be detected and corrected.</w:t>
      </w:r>
    </w:p>
    <w:p w14:paraId="6797388C" w14:textId="77777777" w:rsidR="000C66B5" w:rsidRPr="000C66B5" w:rsidRDefault="000C66B5" w:rsidP="000C66B5">
      <w:pPr>
        <w:numPr>
          <w:ilvl w:val="0"/>
          <w:numId w:val="4"/>
        </w:numPr>
        <w:rPr>
          <w:sz w:val="24"/>
          <w:szCs w:val="24"/>
        </w:rPr>
      </w:pPr>
      <w:r w:rsidRPr="000C66B5">
        <w:rPr>
          <w:sz w:val="24"/>
          <w:szCs w:val="24"/>
        </w:rPr>
        <w:lastRenderedPageBreak/>
        <w:t>Example: The (8, 4) Hadamard code has a generator matrix G based on the Hadamard matrix: G = | 1 1 1 1 1 1 1 1 | | 1 1 -1 -1 1 1 -1 -1 | | 1 -1 -1 1 1 -1 -1 1 | | 1 -1 1 -1 1 -1 1 -1 |</w:t>
      </w:r>
    </w:p>
    <w:p w14:paraId="2F614593" w14:textId="77777777" w:rsidR="000C66B5" w:rsidRPr="000C66B5" w:rsidRDefault="000C66B5" w:rsidP="000C66B5">
      <w:pPr>
        <w:numPr>
          <w:ilvl w:val="0"/>
          <w:numId w:val="4"/>
        </w:numPr>
        <w:rPr>
          <w:sz w:val="24"/>
          <w:szCs w:val="24"/>
        </w:rPr>
      </w:pPr>
      <w:r w:rsidRPr="000C66B5">
        <w:rPr>
          <w:sz w:val="24"/>
          <w:szCs w:val="24"/>
        </w:rPr>
        <w:t>Encoding: To encode a 4-bit message vector m using the (8, 4) Hadamard code, the codeword c is obtained by multiplying the message vector with the generator matrix: c = m * G.</w:t>
      </w:r>
    </w:p>
    <w:p w14:paraId="41B6F5C3" w14:textId="77777777" w:rsidR="000C66B5" w:rsidRPr="000C66B5" w:rsidRDefault="000C66B5" w:rsidP="000C66B5">
      <w:pPr>
        <w:numPr>
          <w:ilvl w:val="0"/>
          <w:numId w:val="4"/>
        </w:numPr>
        <w:rPr>
          <w:sz w:val="24"/>
          <w:szCs w:val="24"/>
        </w:rPr>
      </w:pPr>
      <w:r w:rsidRPr="000C66B5">
        <w:rPr>
          <w:sz w:val="24"/>
          <w:szCs w:val="24"/>
        </w:rPr>
        <w:t>Decoding: Decoding involves comparing the received codeword with the generator matrix to identify errors and recover the original message.</w:t>
      </w:r>
    </w:p>
    <w:p w14:paraId="22FF201E" w14:textId="77777777" w:rsidR="000C66B5" w:rsidRPr="000C66B5" w:rsidRDefault="000C66B5" w:rsidP="000C66B5">
      <w:pPr>
        <w:rPr>
          <w:sz w:val="24"/>
          <w:szCs w:val="24"/>
        </w:rPr>
      </w:pPr>
      <w:r w:rsidRPr="000C66B5">
        <w:rPr>
          <w:sz w:val="24"/>
          <w:szCs w:val="24"/>
        </w:rPr>
        <w:t>Both Hamming codes and Hadamard codes are widely used in error-correcting applications. They provide reliable error detection and correction capabilities, enabling the transmission and storage of data with increased reliability and accuracy. The specific properties and design of each code make them suitable for different error patterns and system requirements.</w:t>
      </w:r>
    </w:p>
    <w:p w14:paraId="22610A2C" w14:textId="77777777" w:rsidR="000C66B5" w:rsidRPr="000C66B5" w:rsidRDefault="000C66B5">
      <w:pPr>
        <w:rPr>
          <w:sz w:val="24"/>
          <w:szCs w:val="24"/>
        </w:rPr>
      </w:pPr>
    </w:p>
    <w:sectPr w:rsidR="000C66B5" w:rsidRPr="000C6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F3A27"/>
    <w:multiLevelType w:val="multilevel"/>
    <w:tmpl w:val="508E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748DB"/>
    <w:multiLevelType w:val="multilevel"/>
    <w:tmpl w:val="666E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C3268C"/>
    <w:multiLevelType w:val="multilevel"/>
    <w:tmpl w:val="0DBA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F47748"/>
    <w:multiLevelType w:val="multilevel"/>
    <w:tmpl w:val="9D487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3643804">
    <w:abstractNumId w:val="1"/>
  </w:num>
  <w:num w:numId="2" w16cid:durableId="1349336201">
    <w:abstractNumId w:val="2"/>
  </w:num>
  <w:num w:numId="3" w16cid:durableId="378013587">
    <w:abstractNumId w:val="3"/>
  </w:num>
  <w:num w:numId="4" w16cid:durableId="1360551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B5"/>
    <w:rsid w:val="000C66B5"/>
    <w:rsid w:val="001573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FDFC"/>
  <w15:chartTrackingRefBased/>
  <w15:docId w15:val="{86D5ACDC-6065-4DB2-B79D-F69A273E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4808">
      <w:bodyDiv w:val="1"/>
      <w:marLeft w:val="0"/>
      <w:marRight w:val="0"/>
      <w:marTop w:val="0"/>
      <w:marBottom w:val="0"/>
      <w:divBdr>
        <w:top w:val="none" w:sz="0" w:space="0" w:color="auto"/>
        <w:left w:val="none" w:sz="0" w:space="0" w:color="auto"/>
        <w:bottom w:val="none" w:sz="0" w:space="0" w:color="auto"/>
        <w:right w:val="none" w:sz="0" w:space="0" w:color="auto"/>
      </w:divBdr>
    </w:div>
    <w:div w:id="13363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2023-07-12T13:50:00Z</dcterms:created>
  <dcterms:modified xsi:type="dcterms:W3CDTF">2023-07-12T13:52:00Z</dcterms:modified>
</cp:coreProperties>
</file>