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BA" w:rsidRDefault="00272FBA" w:rsidP="00272FBA">
      <w:proofErr w:type="gramStart"/>
      <w:r>
        <w:t>AIM :</w:t>
      </w:r>
      <w:proofErr w:type="gramEnd"/>
      <w:r>
        <w:t xml:space="preserve"> To identify that the given stain is urine</w:t>
      </w:r>
    </w:p>
    <w:p w:rsidR="00272FBA" w:rsidRDefault="00272FBA" w:rsidP="00272FBA">
      <w:proofErr w:type="gramStart"/>
      <w:r>
        <w:t>REQUIREMENTS :</w:t>
      </w:r>
      <w:proofErr w:type="gramEnd"/>
      <w:r>
        <w:t xml:space="preserve"> Test tube, beaker, measuring cylinder, dropper, weighing balance, hot plate</w:t>
      </w:r>
    </w:p>
    <w:p w:rsidR="00272FBA" w:rsidRDefault="00272FBA" w:rsidP="00272FBA">
      <w:r>
        <w:t xml:space="preserve">CHEMICALS </w:t>
      </w:r>
      <w:proofErr w:type="gramStart"/>
      <w:r>
        <w:t>REQUIRED :</w:t>
      </w:r>
      <w:proofErr w:type="gramEnd"/>
      <w:r>
        <w:t xml:space="preserve"> Picric Acid, 5% </w:t>
      </w:r>
      <w:proofErr w:type="spellStart"/>
      <w:r>
        <w:t>NaOH</w:t>
      </w:r>
      <w:proofErr w:type="spellEnd"/>
      <w:r>
        <w:t xml:space="preserve"> Solution</w:t>
      </w:r>
    </w:p>
    <w:p w:rsidR="00272FBA" w:rsidRDefault="00272FBA" w:rsidP="00272FBA">
      <w:r>
        <w:t>THEORY</w:t>
      </w:r>
    </w:p>
    <w:p w:rsidR="00272FBA" w:rsidRDefault="00272FBA" w:rsidP="00272FBA">
      <w:proofErr w:type="spellStart"/>
      <w:r>
        <w:t>Creatinine</w:t>
      </w:r>
      <w:proofErr w:type="spellEnd"/>
      <w:r>
        <w:t xml:space="preserve"> reacts with picric acid in an alkaline solution to form </w:t>
      </w:r>
      <w:proofErr w:type="gramStart"/>
      <w:r>
        <w:t>a</w:t>
      </w:r>
      <w:proofErr w:type="gramEnd"/>
      <w:r>
        <w:t xml:space="preserve"> orange colored complex known as</w:t>
      </w:r>
    </w:p>
    <w:p w:rsidR="00272FBA" w:rsidRDefault="00272FBA" w:rsidP="00272FBA">
      <w:proofErr w:type="spellStart"/>
      <w:proofErr w:type="gramStart"/>
      <w:r>
        <w:t>creatinine</w:t>
      </w:r>
      <w:proofErr w:type="spellEnd"/>
      <w:proofErr w:type="gramEnd"/>
      <w:r>
        <w:t xml:space="preserve"> </w:t>
      </w:r>
      <w:proofErr w:type="spellStart"/>
      <w:r>
        <w:t>picrate</w:t>
      </w:r>
      <w:proofErr w:type="spellEnd"/>
      <w:r>
        <w:t>. This test is also known as Jaffe’s Test.</w:t>
      </w:r>
    </w:p>
    <w:p w:rsidR="00272FBA" w:rsidRDefault="00272FBA" w:rsidP="00272FBA">
      <w:r>
        <w:t>PROCEDURE</w:t>
      </w:r>
    </w:p>
    <w:p w:rsidR="00272FBA" w:rsidRDefault="00272FBA" w:rsidP="00272FBA">
      <w:r>
        <w:t>1. Cut small sections of the suspected stain and an unstained control area and place</w:t>
      </w:r>
    </w:p>
    <w:p w:rsidR="00272FBA" w:rsidRDefault="00272FBA" w:rsidP="00272FBA">
      <w:proofErr w:type="gramStart"/>
      <w:r>
        <w:t>on</w:t>
      </w:r>
      <w:proofErr w:type="gramEnd"/>
      <w:r>
        <w:t xml:space="preserve"> filter paper.</w:t>
      </w:r>
    </w:p>
    <w:p w:rsidR="00272FBA" w:rsidRDefault="00272FBA" w:rsidP="00272FBA">
      <w:r>
        <w:t xml:space="preserve">2. To each, add 1 drop of saturated picric acid solution followed by 1 drop of 5% </w:t>
      </w:r>
      <w:proofErr w:type="spellStart"/>
      <w:r>
        <w:t>NaOH</w:t>
      </w:r>
      <w:proofErr w:type="spellEnd"/>
      <w:r>
        <w:t>.</w:t>
      </w:r>
    </w:p>
    <w:p w:rsidR="00272FBA" w:rsidRDefault="00272FBA" w:rsidP="00272FBA">
      <w:r>
        <w:t>3. An orange coloration after 15 minutes on the questioned stain and surrounding filter paper is due to</w:t>
      </w:r>
    </w:p>
    <w:p w:rsidR="00272FBA" w:rsidRDefault="00272FBA" w:rsidP="00272FBA">
      <w:proofErr w:type="spellStart"/>
      <w:proofErr w:type="gramStart"/>
      <w:r>
        <w:t>creatinine</w:t>
      </w:r>
      <w:proofErr w:type="spellEnd"/>
      <w:proofErr w:type="gramEnd"/>
      <w:r>
        <w:t xml:space="preserve"> </w:t>
      </w:r>
      <w:proofErr w:type="spellStart"/>
      <w:r>
        <w:t>picrate</w:t>
      </w:r>
      <w:proofErr w:type="spellEnd"/>
      <w:r>
        <w:t xml:space="preserve"> and is considered a positive result. The control area should remain yellow. This test is</w:t>
      </w:r>
    </w:p>
    <w:p w:rsidR="00272FBA" w:rsidRDefault="00272FBA" w:rsidP="00272FBA">
      <w:proofErr w:type="gramStart"/>
      <w:r>
        <w:t>not</w:t>
      </w:r>
      <w:proofErr w:type="gramEnd"/>
      <w:r>
        <w:t xml:space="preserve"> confirmatory for urine.</w:t>
      </w:r>
    </w:p>
    <w:p w:rsidR="00272FBA" w:rsidRDefault="00272FBA" w:rsidP="00272FBA">
      <w:r>
        <w:t>OBSERVATION</w:t>
      </w:r>
    </w:p>
    <w:p w:rsidR="00272FBA" w:rsidRDefault="00272FBA" w:rsidP="00272FBA">
      <w:r>
        <w:t>Orange color is formed on the filter paper.</w:t>
      </w:r>
    </w:p>
    <w:p w:rsidR="00272FBA" w:rsidRDefault="00272FBA" w:rsidP="00272FBA">
      <w:r>
        <w:t>CONCLUSION</w:t>
      </w:r>
    </w:p>
    <w:p w:rsidR="004E0714" w:rsidRDefault="00272FBA" w:rsidP="00272FBA">
      <w:r>
        <w:t>The suspected stain might be urine.</w:t>
      </w:r>
    </w:p>
    <w:sectPr w:rsidR="004E0714" w:rsidSect="004E0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FBA"/>
    <w:rsid w:val="00272FBA"/>
    <w:rsid w:val="004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2023-05-20T01:53:00Z</dcterms:created>
  <dcterms:modified xsi:type="dcterms:W3CDTF">2023-05-20T01:54:00Z</dcterms:modified>
</cp:coreProperties>
</file>