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E94" w:rsidRDefault="00FE2392" w:rsidP="00FE2392">
      <w:pPr>
        <w:spacing w:after="0" w:line="360" w:lineRule="auto"/>
        <w:jc w:val="center"/>
        <w:rPr>
          <w:rFonts w:ascii="Times New Roman" w:hAnsi="Times New Roman" w:cs="Times New Roman"/>
          <w:b/>
          <w:bCs/>
          <w:sz w:val="28"/>
          <w:u w:val="single"/>
        </w:rPr>
      </w:pPr>
      <w:r>
        <w:rPr>
          <w:rFonts w:ascii="Times New Roman" w:hAnsi="Times New Roman" w:cs="Times New Roman"/>
          <w:b/>
          <w:bCs/>
          <w:sz w:val="28"/>
          <w:u w:val="single"/>
        </w:rPr>
        <w:t>Role of forensic expert</w:t>
      </w:r>
    </w:p>
    <w:p w:rsidR="00FE2392" w:rsidRPr="00FE2392" w:rsidRDefault="00FE2392" w:rsidP="00FE2392">
      <w:pPr>
        <w:spacing w:after="0" w:line="360" w:lineRule="auto"/>
        <w:jc w:val="center"/>
        <w:rPr>
          <w:rFonts w:ascii="Times New Roman" w:hAnsi="Times New Roman" w:cs="Times New Roman"/>
          <w:b/>
          <w:bCs/>
          <w:sz w:val="28"/>
          <w:u w:val="single"/>
        </w:rPr>
      </w:pPr>
    </w:p>
    <w:p w:rsidR="00992E94" w:rsidRDefault="00992E94" w:rsidP="00992E94">
      <w:pPr>
        <w:spacing w:after="0" w:line="360" w:lineRule="auto"/>
        <w:jc w:val="both"/>
        <w:rPr>
          <w:rFonts w:ascii="Times New Roman" w:hAnsi="Times New Roman" w:cs="Times New Roman"/>
          <w:bCs/>
          <w:sz w:val="24"/>
        </w:rPr>
      </w:pPr>
      <w:r>
        <w:rPr>
          <w:rFonts w:ascii="Times New Roman" w:hAnsi="Times New Roman" w:cs="Times New Roman"/>
          <w:bCs/>
          <w:sz w:val="24"/>
        </w:rPr>
        <w:t>The experts on examination of firearms, ammunitions and target determine the following questions-</w:t>
      </w:r>
    </w:p>
    <w:p w:rsidR="00FE2392" w:rsidRPr="00DB482C" w:rsidRDefault="00FE2392" w:rsidP="00992E94">
      <w:pPr>
        <w:spacing w:after="0" w:line="360" w:lineRule="auto"/>
        <w:jc w:val="both"/>
        <w:rPr>
          <w:rFonts w:ascii="Times New Roman" w:hAnsi="Times New Roman" w:cs="Times New Roman"/>
          <w:bCs/>
          <w:sz w:val="24"/>
        </w:rPr>
      </w:pPr>
      <w:bookmarkStart w:id="0" w:name="_GoBack"/>
      <w:bookmarkEnd w:id="0"/>
    </w:p>
    <w:p w:rsidR="00992E94" w:rsidRPr="006E4D9D" w:rsidRDefault="00992E94" w:rsidP="00992E94">
      <w:pPr>
        <w:pStyle w:val="ListParagraph"/>
        <w:numPr>
          <w:ilvl w:val="0"/>
          <w:numId w:val="1"/>
        </w:numPr>
        <w:spacing w:after="0" w:line="360" w:lineRule="auto"/>
        <w:jc w:val="both"/>
        <w:rPr>
          <w:rFonts w:ascii="Times New Roman" w:hAnsi="Times New Roman" w:cs="Times New Roman"/>
          <w:sz w:val="24"/>
        </w:rPr>
      </w:pPr>
      <w:r w:rsidRPr="006E4D9D">
        <w:rPr>
          <w:rFonts w:ascii="Times New Roman" w:hAnsi="Times New Roman" w:cs="Times New Roman"/>
          <w:sz w:val="24"/>
        </w:rPr>
        <w:t>Whether the cartridge cases/ projectiles recovered from the scene of crime/ victim/accused have been fired from the suspected firearm?</w:t>
      </w:r>
    </w:p>
    <w:p w:rsidR="00992E94" w:rsidRPr="006E4D9D" w:rsidRDefault="00992E94" w:rsidP="00992E94">
      <w:pPr>
        <w:pStyle w:val="ListParagraph"/>
        <w:numPr>
          <w:ilvl w:val="0"/>
          <w:numId w:val="1"/>
        </w:numPr>
        <w:spacing w:after="0" w:line="360" w:lineRule="auto"/>
        <w:jc w:val="both"/>
        <w:rPr>
          <w:rFonts w:ascii="Times New Roman" w:hAnsi="Times New Roman" w:cs="Times New Roman"/>
          <w:sz w:val="24"/>
        </w:rPr>
      </w:pPr>
      <w:r w:rsidRPr="006E4D9D">
        <w:rPr>
          <w:rFonts w:ascii="Times New Roman" w:hAnsi="Times New Roman" w:cs="Times New Roman"/>
          <w:sz w:val="24"/>
        </w:rPr>
        <w:t>Which type of firearm has been used in the commission of crime? What are the caliber, make, model and type of action of the firearm used?</w:t>
      </w:r>
    </w:p>
    <w:p w:rsidR="00992E94" w:rsidRPr="006E4D9D" w:rsidRDefault="00992E94" w:rsidP="00992E94">
      <w:pPr>
        <w:pStyle w:val="ListParagraph"/>
        <w:numPr>
          <w:ilvl w:val="0"/>
          <w:numId w:val="1"/>
        </w:numPr>
        <w:spacing w:after="0" w:line="360" w:lineRule="auto"/>
        <w:jc w:val="both"/>
        <w:rPr>
          <w:rFonts w:ascii="Times New Roman" w:hAnsi="Times New Roman" w:cs="Times New Roman"/>
          <w:sz w:val="24"/>
        </w:rPr>
      </w:pPr>
      <w:r w:rsidRPr="006E4D9D">
        <w:rPr>
          <w:rFonts w:ascii="Times New Roman" w:hAnsi="Times New Roman" w:cs="Times New Roman"/>
          <w:sz w:val="24"/>
        </w:rPr>
        <w:t>Whether the firearm is in proper functioning condition? Whether the firearm is capable of being accidentally discharged?</w:t>
      </w:r>
    </w:p>
    <w:p w:rsidR="00992E94" w:rsidRPr="006E4D9D" w:rsidRDefault="00992E94" w:rsidP="00992E94">
      <w:pPr>
        <w:pStyle w:val="ListParagraph"/>
        <w:numPr>
          <w:ilvl w:val="0"/>
          <w:numId w:val="1"/>
        </w:numPr>
        <w:spacing w:after="0" w:line="360" w:lineRule="auto"/>
        <w:jc w:val="both"/>
        <w:rPr>
          <w:rFonts w:ascii="Times New Roman" w:hAnsi="Times New Roman" w:cs="Times New Roman"/>
          <w:sz w:val="24"/>
        </w:rPr>
      </w:pPr>
      <w:r w:rsidRPr="006E4D9D">
        <w:rPr>
          <w:rFonts w:ascii="Times New Roman" w:hAnsi="Times New Roman" w:cs="Times New Roman"/>
          <w:sz w:val="24"/>
        </w:rPr>
        <w:t>Whether a criminal case is a case of accidental firing?</w:t>
      </w:r>
    </w:p>
    <w:p w:rsidR="00992E94" w:rsidRPr="006E4D9D" w:rsidRDefault="00992E94" w:rsidP="00992E94">
      <w:pPr>
        <w:pStyle w:val="ListParagraph"/>
        <w:numPr>
          <w:ilvl w:val="0"/>
          <w:numId w:val="1"/>
        </w:numPr>
        <w:spacing w:after="0" w:line="360" w:lineRule="auto"/>
        <w:jc w:val="both"/>
        <w:rPr>
          <w:rFonts w:ascii="Times New Roman" w:hAnsi="Times New Roman" w:cs="Times New Roman"/>
          <w:sz w:val="24"/>
        </w:rPr>
      </w:pPr>
      <w:r w:rsidRPr="006E4D9D">
        <w:rPr>
          <w:rFonts w:ascii="Times New Roman" w:hAnsi="Times New Roman" w:cs="Times New Roman"/>
          <w:sz w:val="24"/>
        </w:rPr>
        <w:t>The serial no. and other details on the firearm on the firearm might have been erased. Then we may have to restore the serial number.</w:t>
      </w:r>
    </w:p>
    <w:p w:rsidR="00992E94" w:rsidRPr="006E4D9D" w:rsidRDefault="00992E94" w:rsidP="00992E94">
      <w:pPr>
        <w:pStyle w:val="ListParagraph"/>
        <w:numPr>
          <w:ilvl w:val="0"/>
          <w:numId w:val="1"/>
        </w:numPr>
        <w:spacing w:after="0" w:line="360" w:lineRule="auto"/>
        <w:jc w:val="both"/>
        <w:rPr>
          <w:rFonts w:ascii="Times New Roman" w:hAnsi="Times New Roman" w:cs="Times New Roman"/>
          <w:sz w:val="24"/>
        </w:rPr>
      </w:pPr>
      <w:r w:rsidRPr="006E4D9D">
        <w:rPr>
          <w:rFonts w:ascii="Times New Roman" w:hAnsi="Times New Roman" w:cs="Times New Roman"/>
          <w:sz w:val="24"/>
        </w:rPr>
        <w:t>What was the range of firing?</w:t>
      </w:r>
    </w:p>
    <w:p w:rsidR="00992E94" w:rsidRPr="006E4D9D" w:rsidRDefault="00992E94" w:rsidP="00992E94">
      <w:pPr>
        <w:pStyle w:val="ListParagraph"/>
        <w:numPr>
          <w:ilvl w:val="0"/>
          <w:numId w:val="1"/>
        </w:numPr>
        <w:spacing w:after="0" w:line="360" w:lineRule="auto"/>
        <w:jc w:val="both"/>
        <w:rPr>
          <w:rFonts w:ascii="Times New Roman" w:hAnsi="Times New Roman" w:cs="Times New Roman"/>
          <w:sz w:val="24"/>
        </w:rPr>
      </w:pPr>
      <w:r w:rsidRPr="006E4D9D">
        <w:rPr>
          <w:rFonts w:ascii="Times New Roman" w:hAnsi="Times New Roman" w:cs="Times New Roman"/>
          <w:sz w:val="24"/>
        </w:rPr>
        <w:t>Who had fired the gun?</w:t>
      </w:r>
    </w:p>
    <w:p w:rsidR="00992E94" w:rsidRPr="006E4D9D" w:rsidRDefault="00992E94" w:rsidP="00992E94">
      <w:pPr>
        <w:pStyle w:val="ListParagraph"/>
        <w:numPr>
          <w:ilvl w:val="0"/>
          <w:numId w:val="1"/>
        </w:numPr>
        <w:spacing w:after="0" w:line="360" w:lineRule="auto"/>
        <w:jc w:val="both"/>
        <w:rPr>
          <w:rFonts w:ascii="Times New Roman" w:hAnsi="Times New Roman" w:cs="Times New Roman"/>
          <w:sz w:val="24"/>
        </w:rPr>
      </w:pPr>
      <w:r w:rsidRPr="006E4D9D">
        <w:rPr>
          <w:rFonts w:ascii="Times New Roman" w:hAnsi="Times New Roman" w:cs="Times New Roman"/>
          <w:sz w:val="24"/>
        </w:rPr>
        <w:t>What was the direction of firing?</w:t>
      </w:r>
    </w:p>
    <w:p w:rsidR="00992E94" w:rsidRPr="006E4D9D" w:rsidRDefault="00992E94" w:rsidP="00992E94">
      <w:pPr>
        <w:pStyle w:val="ListParagraph"/>
        <w:numPr>
          <w:ilvl w:val="0"/>
          <w:numId w:val="1"/>
        </w:numPr>
        <w:spacing w:after="0" w:line="360" w:lineRule="auto"/>
        <w:jc w:val="both"/>
        <w:rPr>
          <w:rFonts w:ascii="Times New Roman" w:hAnsi="Times New Roman" w:cs="Times New Roman"/>
          <w:sz w:val="24"/>
        </w:rPr>
      </w:pPr>
      <w:r w:rsidRPr="006E4D9D">
        <w:rPr>
          <w:rFonts w:ascii="Times New Roman" w:hAnsi="Times New Roman" w:cs="Times New Roman"/>
          <w:sz w:val="24"/>
        </w:rPr>
        <w:t>Whether an alleged firearm has been fired or not?</w:t>
      </w:r>
    </w:p>
    <w:p w:rsidR="00992E94" w:rsidRPr="006E4D9D" w:rsidRDefault="00992E94" w:rsidP="00992E94">
      <w:pPr>
        <w:pStyle w:val="ListParagraph"/>
        <w:numPr>
          <w:ilvl w:val="0"/>
          <w:numId w:val="1"/>
        </w:numPr>
        <w:spacing w:after="0" w:line="360" w:lineRule="auto"/>
        <w:jc w:val="both"/>
        <w:rPr>
          <w:rFonts w:ascii="Times New Roman" w:hAnsi="Times New Roman" w:cs="Times New Roman"/>
          <w:sz w:val="24"/>
        </w:rPr>
      </w:pPr>
      <w:r w:rsidRPr="006E4D9D">
        <w:rPr>
          <w:rFonts w:ascii="Times New Roman" w:hAnsi="Times New Roman" w:cs="Times New Roman"/>
          <w:sz w:val="24"/>
        </w:rPr>
        <w:t>Whether a firearm is a firearm as defined in Indian arms act?</w:t>
      </w:r>
    </w:p>
    <w:p w:rsidR="00992E94" w:rsidRPr="006E4D9D" w:rsidRDefault="00992E94" w:rsidP="00992E94">
      <w:pPr>
        <w:pStyle w:val="ListParagraph"/>
        <w:numPr>
          <w:ilvl w:val="0"/>
          <w:numId w:val="1"/>
        </w:numPr>
        <w:spacing w:after="0" w:line="360" w:lineRule="auto"/>
        <w:jc w:val="both"/>
        <w:rPr>
          <w:rFonts w:ascii="Times New Roman" w:hAnsi="Times New Roman" w:cs="Times New Roman"/>
          <w:sz w:val="24"/>
        </w:rPr>
      </w:pPr>
      <w:r w:rsidRPr="006E4D9D">
        <w:rPr>
          <w:rFonts w:ascii="Times New Roman" w:hAnsi="Times New Roman" w:cs="Times New Roman"/>
          <w:sz w:val="24"/>
        </w:rPr>
        <w:t>What time has elapsed since last firing?</w:t>
      </w:r>
    </w:p>
    <w:p w:rsidR="00992E94" w:rsidRPr="006E4D9D" w:rsidRDefault="00992E94" w:rsidP="00992E94">
      <w:pPr>
        <w:pStyle w:val="ListParagraph"/>
        <w:numPr>
          <w:ilvl w:val="0"/>
          <w:numId w:val="1"/>
        </w:numPr>
        <w:spacing w:after="0" w:line="360" w:lineRule="auto"/>
        <w:jc w:val="both"/>
        <w:rPr>
          <w:rFonts w:ascii="Times New Roman" w:hAnsi="Times New Roman" w:cs="Times New Roman"/>
          <w:sz w:val="24"/>
        </w:rPr>
      </w:pPr>
      <w:r w:rsidRPr="006E4D9D">
        <w:rPr>
          <w:rFonts w:ascii="Times New Roman" w:hAnsi="Times New Roman" w:cs="Times New Roman"/>
          <w:sz w:val="24"/>
        </w:rPr>
        <w:t>Whether the given firearm – cartridge combination can prove lethal at a given distance or not?</w:t>
      </w:r>
    </w:p>
    <w:p w:rsidR="00992E94" w:rsidRPr="006E4D9D" w:rsidRDefault="00992E94" w:rsidP="00992E94">
      <w:pPr>
        <w:pStyle w:val="ListParagraph"/>
        <w:numPr>
          <w:ilvl w:val="0"/>
          <w:numId w:val="1"/>
        </w:numPr>
        <w:spacing w:after="0" w:line="360" w:lineRule="auto"/>
        <w:jc w:val="both"/>
        <w:rPr>
          <w:rFonts w:ascii="Times New Roman" w:hAnsi="Times New Roman" w:cs="Times New Roman"/>
          <w:sz w:val="24"/>
        </w:rPr>
      </w:pPr>
      <w:r w:rsidRPr="006E4D9D">
        <w:rPr>
          <w:rFonts w:ascii="Times New Roman" w:hAnsi="Times New Roman" w:cs="Times New Roman"/>
          <w:sz w:val="24"/>
        </w:rPr>
        <w:t>How many firearms have been used in the crime?</w:t>
      </w:r>
    </w:p>
    <w:p w:rsidR="00992E94" w:rsidRPr="006E4D9D" w:rsidRDefault="00992E94" w:rsidP="00992E94">
      <w:pPr>
        <w:pStyle w:val="ListParagraph"/>
        <w:numPr>
          <w:ilvl w:val="0"/>
          <w:numId w:val="1"/>
        </w:numPr>
        <w:spacing w:after="0" w:line="360" w:lineRule="auto"/>
        <w:jc w:val="both"/>
        <w:rPr>
          <w:rFonts w:ascii="Times New Roman" w:hAnsi="Times New Roman" w:cs="Times New Roman"/>
          <w:sz w:val="24"/>
        </w:rPr>
      </w:pPr>
      <w:r w:rsidRPr="006E4D9D">
        <w:rPr>
          <w:rFonts w:ascii="Times New Roman" w:hAnsi="Times New Roman" w:cs="Times New Roman"/>
          <w:sz w:val="24"/>
        </w:rPr>
        <w:t>What number of shots have been fired and how many had hit the victim?</w:t>
      </w:r>
    </w:p>
    <w:p w:rsidR="00992E94" w:rsidRPr="006E4D9D" w:rsidRDefault="00992E94" w:rsidP="00992E94">
      <w:pPr>
        <w:pStyle w:val="ListParagraph"/>
        <w:numPr>
          <w:ilvl w:val="0"/>
          <w:numId w:val="1"/>
        </w:numPr>
        <w:spacing w:after="0" w:line="360" w:lineRule="auto"/>
        <w:jc w:val="both"/>
        <w:rPr>
          <w:rFonts w:ascii="Times New Roman" w:hAnsi="Times New Roman" w:cs="Times New Roman"/>
          <w:sz w:val="24"/>
        </w:rPr>
      </w:pPr>
      <w:r w:rsidRPr="006E4D9D">
        <w:rPr>
          <w:rFonts w:ascii="Times New Roman" w:hAnsi="Times New Roman" w:cs="Times New Roman"/>
          <w:sz w:val="24"/>
        </w:rPr>
        <w:t>There may be a case of plantation of pellets in the body. It may be alleged that so and so has fired these shots. In such a case we can tell whether the pellets are fired ones or not.</w:t>
      </w:r>
    </w:p>
    <w:p w:rsidR="00992E94" w:rsidRPr="006E4D9D" w:rsidRDefault="00992E94" w:rsidP="00992E94">
      <w:pPr>
        <w:pStyle w:val="ListParagraph"/>
        <w:numPr>
          <w:ilvl w:val="0"/>
          <w:numId w:val="1"/>
        </w:numPr>
        <w:spacing w:after="0" w:line="360" w:lineRule="auto"/>
        <w:jc w:val="both"/>
        <w:rPr>
          <w:rFonts w:ascii="Times New Roman" w:hAnsi="Times New Roman" w:cs="Times New Roman"/>
          <w:sz w:val="24"/>
        </w:rPr>
      </w:pPr>
      <w:r w:rsidRPr="006E4D9D">
        <w:rPr>
          <w:rFonts w:ascii="Times New Roman" w:hAnsi="Times New Roman" w:cs="Times New Roman"/>
          <w:sz w:val="24"/>
        </w:rPr>
        <w:t>Whether the injuries have been caused by gun fire? If so what type of projectile may have caused these injuries?</w:t>
      </w:r>
    </w:p>
    <w:p w:rsidR="00992E94" w:rsidRPr="006E4D9D" w:rsidRDefault="00992E94" w:rsidP="00992E94">
      <w:pPr>
        <w:pStyle w:val="ListParagraph"/>
        <w:numPr>
          <w:ilvl w:val="0"/>
          <w:numId w:val="1"/>
        </w:numPr>
        <w:spacing w:after="0" w:line="360" w:lineRule="auto"/>
        <w:jc w:val="both"/>
        <w:rPr>
          <w:rFonts w:ascii="Times New Roman" w:hAnsi="Times New Roman" w:cs="Times New Roman"/>
          <w:sz w:val="24"/>
        </w:rPr>
      </w:pPr>
      <w:r w:rsidRPr="006E4D9D">
        <w:rPr>
          <w:rFonts w:ascii="Times New Roman" w:hAnsi="Times New Roman" w:cs="Times New Roman"/>
          <w:sz w:val="24"/>
        </w:rPr>
        <w:t>Which is the entrance wound and which is the exit wound?</w:t>
      </w:r>
    </w:p>
    <w:p w:rsidR="00992E94" w:rsidRPr="006E4D9D" w:rsidRDefault="00992E94" w:rsidP="00992E94">
      <w:pPr>
        <w:pStyle w:val="ListParagraph"/>
        <w:numPr>
          <w:ilvl w:val="0"/>
          <w:numId w:val="1"/>
        </w:numPr>
        <w:spacing w:after="0" w:line="360" w:lineRule="auto"/>
        <w:jc w:val="both"/>
        <w:rPr>
          <w:rFonts w:ascii="Times New Roman" w:hAnsi="Times New Roman" w:cs="Times New Roman"/>
          <w:sz w:val="24"/>
        </w:rPr>
      </w:pPr>
      <w:r w:rsidRPr="006E4D9D">
        <w:rPr>
          <w:rFonts w:ascii="Times New Roman" w:hAnsi="Times New Roman" w:cs="Times New Roman"/>
          <w:sz w:val="24"/>
        </w:rPr>
        <w:t>Whether the multiple wounds could have been produced by one bullet?</w:t>
      </w:r>
    </w:p>
    <w:p w:rsidR="00992E94" w:rsidRPr="006E4D9D" w:rsidRDefault="00992E94" w:rsidP="00992E94">
      <w:pPr>
        <w:pStyle w:val="ListParagraph"/>
        <w:numPr>
          <w:ilvl w:val="0"/>
          <w:numId w:val="1"/>
        </w:numPr>
        <w:spacing w:after="0" w:line="360" w:lineRule="auto"/>
        <w:jc w:val="both"/>
        <w:rPr>
          <w:rFonts w:ascii="Times New Roman" w:hAnsi="Times New Roman" w:cs="Times New Roman"/>
          <w:sz w:val="24"/>
        </w:rPr>
      </w:pPr>
      <w:r w:rsidRPr="006E4D9D">
        <w:rPr>
          <w:rFonts w:ascii="Times New Roman" w:hAnsi="Times New Roman" w:cs="Times New Roman"/>
          <w:sz w:val="24"/>
        </w:rPr>
        <w:lastRenderedPageBreak/>
        <w:t>What was the course of projectiles in the body?</w:t>
      </w:r>
    </w:p>
    <w:p w:rsidR="00992E94" w:rsidRPr="006E4D9D" w:rsidRDefault="00992E94" w:rsidP="00992E94">
      <w:pPr>
        <w:pStyle w:val="ListParagraph"/>
        <w:numPr>
          <w:ilvl w:val="0"/>
          <w:numId w:val="1"/>
        </w:numPr>
        <w:spacing w:after="0" w:line="360" w:lineRule="auto"/>
        <w:jc w:val="both"/>
        <w:rPr>
          <w:rFonts w:ascii="Times New Roman" w:hAnsi="Times New Roman" w:cs="Times New Roman"/>
          <w:sz w:val="24"/>
        </w:rPr>
      </w:pPr>
      <w:r w:rsidRPr="006E4D9D">
        <w:rPr>
          <w:rFonts w:ascii="Times New Roman" w:hAnsi="Times New Roman" w:cs="Times New Roman"/>
          <w:sz w:val="24"/>
        </w:rPr>
        <w:t>Which one of the wounds was fatal?</w:t>
      </w:r>
    </w:p>
    <w:p w:rsidR="00992E94" w:rsidRPr="006E4D9D" w:rsidRDefault="00992E94" w:rsidP="00992E94">
      <w:pPr>
        <w:pStyle w:val="ListParagraph"/>
        <w:numPr>
          <w:ilvl w:val="0"/>
          <w:numId w:val="1"/>
        </w:numPr>
        <w:spacing w:after="0" w:line="360" w:lineRule="auto"/>
        <w:jc w:val="both"/>
        <w:rPr>
          <w:rFonts w:ascii="Times New Roman" w:hAnsi="Times New Roman" w:cs="Times New Roman"/>
          <w:sz w:val="24"/>
        </w:rPr>
      </w:pPr>
      <w:r w:rsidRPr="006E4D9D">
        <w:rPr>
          <w:rFonts w:ascii="Times New Roman" w:hAnsi="Times New Roman" w:cs="Times New Roman"/>
          <w:sz w:val="24"/>
        </w:rPr>
        <w:t>Was there any activity performed by the victim after being shot?</w:t>
      </w:r>
    </w:p>
    <w:p w:rsidR="00992E94" w:rsidRPr="006E4D9D" w:rsidRDefault="00992E94" w:rsidP="00992E94">
      <w:pPr>
        <w:pStyle w:val="ListParagraph"/>
        <w:numPr>
          <w:ilvl w:val="0"/>
          <w:numId w:val="1"/>
        </w:numPr>
        <w:spacing w:after="0" w:line="360" w:lineRule="auto"/>
        <w:jc w:val="both"/>
        <w:rPr>
          <w:rFonts w:ascii="Times New Roman" w:hAnsi="Times New Roman" w:cs="Times New Roman"/>
          <w:sz w:val="24"/>
        </w:rPr>
      </w:pPr>
      <w:r w:rsidRPr="006E4D9D">
        <w:rPr>
          <w:rFonts w:ascii="Times New Roman" w:hAnsi="Times New Roman" w:cs="Times New Roman"/>
          <w:sz w:val="24"/>
        </w:rPr>
        <w:t>How long the victim could have survived after being shot?</w:t>
      </w:r>
    </w:p>
    <w:p w:rsidR="00992E94" w:rsidRPr="006E4D9D" w:rsidRDefault="00992E94" w:rsidP="00992E94">
      <w:pPr>
        <w:pStyle w:val="ListParagraph"/>
        <w:numPr>
          <w:ilvl w:val="0"/>
          <w:numId w:val="1"/>
        </w:numPr>
        <w:spacing w:after="0" w:line="360" w:lineRule="auto"/>
        <w:jc w:val="both"/>
        <w:rPr>
          <w:rFonts w:ascii="Times New Roman" w:hAnsi="Times New Roman" w:cs="Times New Roman"/>
          <w:sz w:val="24"/>
        </w:rPr>
      </w:pPr>
      <w:r w:rsidRPr="006E4D9D">
        <w:rPr>
          <w:rFonts w:ascii="Times New Roman" w:hAnsi="Times New Roman" w:cs="Times New Roman"/>
          <w:sz w:val="24"/>
        </w:rPr>
        <w:t>What was the relative position of the firer and the victim?</w:t>
      </w:r>
    </w:p>
    <w:p w:rsidR="00992E94" w:rsidRPr="006E4D9D" w:rsidRDefault="00992E94" w:rsidP="00992E94">
      <w:pPr>
        <w:pStyle w:val="ListParagraph"/>
        <w:numPr>
          <w:ilvl w:val="0"/>
          <w:numId w:val="1"/>
        </w:numPr>
        <w:spacing w:after="0" w:line="360" w:lineRule="auto"/>
        <w:jc w:val="both"/>
        <w:rPr>
          <w:rFonts w:ascii="Times New Roman" w:hAnsi="Times New Roman" w:cs="Times New Roman"/>
          <w:sz w:val="24"/>
        </w:rPr>
      </w:pPr>
      <w:r w:rsidRPr="006E4D9D">
        <w:rPr>
          <w:rFonts w:ascii="Times New Roman" w:hAnsi="Times New Roman" w:cs="Times New Roman"/>
          <w:sz w:val="24"/>
        </w:rPr>
        <w:t>Whether the suspected firearm has been used in the past for commission of any crime?</w:t>
      </w:r>
    </w:p>
    <w:p w:rsidR="00992E94" w:rsidRPr="006E4D9D" w:rsidRDefault="00992E94" w:rsidP="00992E94">
      <w:pPr>
        <w:pStyle w:val="ListParagraph"/>
        <w:numPr>
          <w:ilvl w:val="0"/>
          <w:numId w:val="1"/>
        </w:numPr>
        <w:spacing w:after="0" w:line="360" w:lineRule="auto"/>
        <w:jc w:val="both"/>
        <w:rPr>
          <w:rFonts w:ascii="Times New Roman" w:hAnsi="Times New Roman" w:cs="Times New Roman"/>
          <w:sz w:val="24"/>
        </w:rPr>
      </w:pPr>
      <w:r w:rsidRPr="006E4D9D">
        <w:rPr>
          <w:rFonts w:ascii="Times New Roman" w:hAnsi="Times New Roman" w:cs="Times New Roman"/>
          <w:sz w:val="24"/>
        </w:rPr>
        <w:t>Detect</w:t>
      </w:r>
      <w:r>
        <w:rPr>
          <w:rFonts w:ascii="Times New Roman" w:hAnsi="Times New Roman" w:cs="Times New Roman"/>
          <w:sz w:val="24"/>
        </w:rPr>
        <w:t>ion and characterization of gun</w:t>
      </w:r>
      <w:r w:rsidRPr="006E4D9D">
        <w:rPr>
          <w:rFonts w:ascii="Times New Roman" w:hAnsi="Times New Roman" w:cs="Times New Roman"/>
          <w:sz w:val="24"/>
        </w:rPr>
        <w:t>shot residues on garments and around the wound.</w:t>
      </w:r>
    </w:p>
    <w:p w:rsidR="00992E94" w:rsidRDefault="00992E94" w:rsidP="00992E94">
      <w:pPr>
        <w:rPr>
          <w:rFonts w:ascii="Times New Roman" w:hAnsi="Times New Roman" w:cs="Times New Roman"/>
          <w:sz w:val="24"/>
        </w:rPr>
      </w:pPr>
      <w:r>
        <w:rPr>
          <w:rFonts w:ascii="Times New Roman" w:hAnsi="Times New Roman" w:cs="Times New Roman"/>
          <w:sz w:val="24"/>
        </w:rPr>
        <w:br w:type="page"/>
      </w:r>
    </w:p>
    <w:p w:rsidR="00992E94" w:rsidRPr="00FE2392" w:rsidRDefault="00992E94" w:rsidP="00FE2392">
      <w:pPr>
        <w:spacing w:after="0" w:line="360" w:lineRule="auto"/>
        <w:jc w:val="center"/>
        <w:rPr>
          <w:rFonts w:ascii="Times New Roman" w:hAnsi="Times New Roman" w:cs="Times New Roman"/>
          <w:b/>
          <w:sz w:val="28"/>
        </w:rPr>
      </w:pPr>
      <w:r w:rsidRPr="00FE2392">
        <w:rPr>
          <w:rFonts w:ascii="Times New Roman" w:hAnsi="Times New Roman" w:cs="Times New Roman"/>
          <w:b/>
          <w:sz w:val="28"/>
        </w:rPr>
        <w:lastRenderedPageBreak/>
        <w:t>History of Forensic Ballistics</w:t>
      </w:r>
    </w:p>
    <w:p w:rsidR="00992E94" w:rsidRPr="00100391" w:rsidRDefault="00992E94" w:rsidP="00992E94">
      <w:pPr>
        <w:spacing w:after="0" w:line="360" w:lineRule="auto"/>
        <w:jc w:val="both"/>
        <w:rPr>
          <w:rFonts w:ascii="Times New Roman" w:hAnsi="Times New Roman" w:cs="Times New Roman"/>
          <w:sz w:val="24"/>
        </w:rPr>
      </w:pPr>
    </w:p>
    <w:p w:rsidR="00992E94" w:rsidRDefault="00992E94" w:rsidP="00992E94">
      <w:pPr>
        <w:pStyle w:val="ListParagraph"/>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In 1400, Matchlock guns appeared</w:t>
      </w:r>
    </w:p>
    <w:p w:rsidR="00992E94" w:rsidRDefault="00992E94" w:rsidP="00992E94">
      <w:pPr>
        <w:pStyle w:val="ListParagraph"/>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In 1493-1508, Emperor Maximilian of Germany invented the rifling of guns in order to impart the rotatory motion to the projectile during the firing</w:t>
      </w:r>
    </w:p>
    <w:p w:rsidR="00992E94" w:rsidRDefault="00992E94" w:rsidP="00992E94">
      <w:pPr>
        <w:pStyle w:val="ListParagraph"/>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 xml:space="preserve">1498 rifling principle is discovered by August </w:t>
      </w:r>
      <w:proofErr w:type="spellStart"/>
      <w:r>
        <w:rPr>
          <w:rFonts w:ascii="Times New Roman" w:hAnsi="Times New Roman" w:cs="Times New Roman"/>
          <w:sz w:val="24"/>
        </w:rPr>
        <w:t>Kotter</w:t>
      </w:r>
      <w:proofErr w:type="spellEnd"/>
    </w:p>
    <w:p w:rsidR="00992E94" w:rsidRDefault="00992E94" w:rsidP="00992E94">
      <w:pPr>
        <w:pStyle w:val="ListParagraph"/>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In 1509 wheel lock was invented</w:t>
      </w:r>
    </w:p>
    <w:p w:rsidR="00992E94" w:rsidRDefault="00992E94" w:rsidP="00992E94">
      <w:pPr>
        <w:pStyle w:val="ListParagraph"/>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In 1540 rifling appeared in firearms</w:t>
      </w:r>
    </w:p>
    <w:p w:rsidR="00992E94" w:rsidRDefault="00992E94" w:rsidP="00992E94">
      <w:pPr>
        <w:pStyle w:val="ListParagraph"/>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In 1630 flintlock guns appeared</w:t>
      </w:r>
    </w:p>
    <w:p w:rsidR="00992E94" w:rsidRDefault="00992E94" w:rsidP="00992E94">
      <w:pPr>
        <w:pStyle w:val="ListParagraph"/>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In 1637 first use of firearms proof marks</w:t>
      </w:r>
    </w:p>
    <w:p w:rsidR="00992E94" w:rsidRDefault="00992E94" w:rsidP="00992E94">
      <w:pPr>
        <w:pStyle w:val="ListParagraph"/>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In 1750 pistols came into fashion</w:t>
      </w:r>
    </w:p>
    <w:p w:rsidR="00992E94" w:rsidRDefault="00992E94" w:rsidP="00992E94">
      <w:pPr>
        <w:pStyle w:val="ListParagraph"/>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In 1817, John Hall of the US created 2 advances. First one was the breech loaders and second was the use of assembly lines (interchangeable parts) for manufacturing, standardizing the industry.</w:t>
      </w:r>
    </w:p>
    <w:p w:rsidR="00992E94" w:rsidRPr="003249EE" w:rsidRDefault="00992E94" w:rsidP="00992E94">
      <w:pPr>
        <w:pStyle w:val="ListParagraph"/>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In 1822, percussion caps were invented</w:t>
      </w:r>
    </w:p>
    <w:p w:rsidR="00992E94" w:rsidRDefault="00992E94" w:rsidP="00992E94">
      <w:pPr>
        <w:pStyle w:val="ListParagraph"/>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In 19</w:t>
      </w:r>
      <w:r w:rsidRPr="004F0640">
        <w:rPr>
          <w:rFonts w:ascii="Times New Roman" w:hAnsi="Times New Roman" w:cs="Times New Roman"/>
          <w:sz w:val="24"/>
          <w:vertAlign w:val="superscript"/>
        </w:rPr>
        <w:t>th</w:t>
      </w:r>
      <w:r>
        <w:rPr>
          <w:rFonts w:ascii="Times New Roman" w:hAnsi="Times New Roman" w:cs="Times New Roman"/>
          <w:sz w:val="24"/>
        </w:rPr>
        <w:t xml:space="preserve"> century, cartridge was developed with primer, powder, and ball all in one package.</w:t>
      </w:r>
    </w:p>
    <w:p w:rsidR="00992E94" w:rsidRDefault="00992E94" w:rsidP="00992E94">
      <w:pPr>
        <w:pStyle w:val="ListParagraph"/>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In 1836, Samuel Colt, a gun maker from Connecticut was granted a U.S. patent for a revolver mechanism that allowed numerous shots to be fired without reloading.</w:t>
      </w:r>
    </w:p>
    <w:p w:rsidR="00992E94" w:rsidRDefault="00992E94" w:rsidP="00992E94">
      <w:pPr>
        <w:pStyle w:val="ListParagraph"/>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 xml:space="preserve">In 1840, </w:t>
      </w:r>
      <w:proofErr w:type="spellStart"/>
      <w:r>
        <w:rPr>
          <w:rFonts w:ascii="Times New Roman" w:hAnsi="Times New Roman" w:cs="Times New Roman"/>
          <w:sz w:val="24"/>
        </w:rPr>
        <w:t>pinfire</w:t>
      </w:r>
      <w:proofErr w:type="spellEnd"/>
      <w:r>
        <w:rPr>
          <w:rFonts w:ascii="Times New Roman" w:hAnsi="Times New Roman" w:cs="Times New Roman"/>
          <w:sz w:val="24"/>
        </w:rPr>
        <w:t xml:space="preserve"> cartridges were used for first time.</w:t>
      </w:r>
    </w:p>
    <w:p w:rsidR="00992E94" w:rsidRDefault="00992E94" w:rsidP="00992E94">
      <w:pPr>
        <w:pStyle w:val="ListParagraph"/>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In 1850, shotguns were used widely</w:t>
      </w:r>
    </w:p>
    <w:p w:rsidR="00992E94" w:rsidRDefault="00992E94" w:rsidP="00992E94">
      <w:pPr>
        <w:pStyle w:val="ListParagraph"/>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 xml:space="preserve">In 1860, the case of Regina v Richardson made the early application of firearm identification. In this case, major evidence was newspaper wadding. The wadding was placed in the two-barreled muzzle loading piston recovered from the murder site that matched the wadding discovered from the victim’s body. The same wadding was also discovered at the suspect’s home, and made up of the same material (London Times Newspaper) as the waddings recovered </w:t>
      </w:r>
      <w:proofErr w:type="spellStart"/>
      <w:r>
        <w:rPr>
          <w:rFonts w:ascii="Times New Roman" w:hAnsi="Times New Roman" w:cs="Times New Roman"/>
          <w:sz w:val="24"/>
        </w:rPr>
        <w:t>begore</w:t>
      </w:r>
      <w:proofErr w:type="spellEnd"/>
      <w:r>
        <w:rPr>
          <w:rFonts w:ascii="Times New Roman" w:hAnsi="Times New Roman" w:cs="Times New Roman"/>
          <w:sz w:val="24"/>
        </w:rPr>
        <w:t>.</w:t>
      </w:r>
    </w:p>
    <w:p w:rsidR="00992E94" w:rsidRDefault="00992E94" w:rsidP="00992E94">
      <w:pPr>
        <w:pStyle w:val="ListParagraph"/>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In 1861, breech-loaded firearms were widely used.</w:t>
      </w:r>
    </w:p>
    <w:p w:rsidR="00992E94" w:rsidRDefault="00992E94" w:rsidP="00992E94">
      <w:pPr>
        <w:pStyle w:val="ListParagraph"/>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 xml:space="preserve">In 1920, with the help of Calvin Goddard, Philip O. </w:t>
      </w:r>
      <w:proofErr w:type="spellStart"/>
      <w:r>
        <w:rPr>
          <w:rFonts w:ascii="Times New Roman" w:hAnsi="Times New Roman" w:cs="Times New Roman"/>
          <w:sz w:val="24"/>
        </w:rPr>
        <w:t>Gravelle</w:t>
      </w:r>
      <w:proofErr w:type="spellEnd"/>
      <w:r>
        <w:rPr>
          <w:rFonts w:ascii="Times New Roman" w:hAnsi="Times New Roman" w:cs="Times New Roman"/>
          <w:sz w:val="24"/>
        </w:rPr>
        <w:t xml:space="preserve"> created the comparative microscope for use in firearm investigations.</w:t>
      </w:r>
    </w:p>
    <w:p w:rsidR="00992E94" w:rsidRDefault="00992E94" w:rsidP="00992E94">
      <w:pPr>
        <w:pStyle w:val="ListParagraph"/>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lastRenderedPageBreak/>
        <w:t>In 1925, Calvin Goddard used the comparison microscope to examine the bullets in a murder case.</w:t>
      </w:r>
    </w:p>
    <w:p w:rsidR="00992E94" w:rsidRPr="007050F9" w:rsidRDefault="00992E94" w:rsidP="00992E94">
      <w:pPr>
        <w:pStyle w:val="ListParagraph"/>
        <w:numPr>
          <w:ilvl w:val="0"/>
          <w:numId w:val="2"/>
        </w:numPr>
        <w:spacing w:after="0" w:line="360" w:lineRule="auto"/>
        <w:jc w:val="both"/>
        <w:rPr>
          <w:rFonts w:ascii="Times New Roman" w:hAnsi="Times New Roman" w:cs="Times New Roman"/>
          <w:sz w:val="24"/>
        </w:rPr>
      </w:pPr>
      <w:r w:rsidRPr="007050F9">
        <w:rPr>
          <w:rFonts w:ascii="Times New Roman" w:hAnsi="Times New Roman" w:cs="Times New Roman"/>
          <w:sz w:val="24"/>
        </w:rPr>
        <w:t>The first documented case of success in forensic ballistics occurred in 1835. Henry Goddard, a member of the bow street runner in London matched a recovered bullet from a murdered victim to a specific mold in a suspect's home. This confirmed that the suspect made the bullet.</w:t>
      </w:r>
    </w:p>
    <w:p w:rsidR="00643624" w:rsidRDefault="00643624"/>
    <w:sectPr w:rsidR="00643624" w:rsidSect="00AB7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E2C08"/>
    <w:multiLevelType w:val="hybridMultilevel"/>
    <w:tmpl w:val="D658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B94D9B"/>
    <w:multiLevelType w:val="hybridMultilevel"/>
    <w:tmpl w:val="1214E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E94"/>
    <w:rsid w:val="003461A9"/>
    <w:rsid w:val="00643624"/>
    <w:rsid w:val="00992E94"/>
    <w:rsid w:val="00BC780B"/>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E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604</Words>
  <Characters>3443</Characters>
  <Application>Microsoft Office Word</Application>
  <DocSecurity>0</DocSecurity>
  <Lines>28</Lines>
  <Paragraphs>8</Paragraphs>
  <ScaleCrop>false</ScaleCrop>
  <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CUTM</dc:creator>
  <cp:lastModifiedBy>CUTM</cp:lastModifiedBy>
  <cp:revision>2</cp:revision>
  <dcterms:created xsi:type="dcterms:W3CDTF">2024-01-10T11:12:00Z</dcterms:created>
  <dcterms:modified xsi:type="dcterms:W3CDTF">2024-01-10T11:13:00Z</dcterms:modified>
</cp:coreProperties>
</file>