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11" w:rsidRPr="00636C24" w:rsidRDefault="007F7011" w:rsidP="007F70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36C24">
        <w:rPr>
          <w:rFonts w:ascii="Times New Roman" w:hAnsi="Times New Roman" w:cs="Times New Roman"/>
          <w:b/>
          <w:sz w:val="28"/>
        </w:rPr>
        <w:t xml:space="preserve">External Ballistics: </w:t>
      </w:r>
      <w:r>
        <w:rPr>
          <w:rFonts w:ascii="Times New Roman" w:hAnsi="Times New Roman" w:cs="Times New Roman"/>
          <w:b/>
          <w:sz w:val="28"/>
        </w:rPr>
        <w:t>Vacuum Trajectories and Measurements</w:t>
      </w:r>
    </w:p>
    <w:p w:rsidR="007F7011" w:rsidRDefault="007F7011" w:rsidP="007F701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F7011" w:rsidRPr="00FE3D15" w:rsidRDefault="007F7011" w:rsidP="00FE3D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b/>
          <w:sz w:val="24"/>
        </w:rPr>
        <w:t>Range:</w:t>
      </w:r>
    </w:p>
    <w:p w:rsidR="007F7011" w:rsidRPr="007F7011" w:rsidRDefault="007F7011" w:rsidP="007F701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F7011">
        <w:rPr>
          <w:rFonts w:ascii="Times New Roman" w:hAnsi="Times New Roman" w:cs="Times New Roman"/>
          <w:sz w:val="24"/>
        </w:rPr>
        <w:t>The distance travelled by a projectile is called range. Range is designated by R.</w:t>
      </w:r>
    </w:p>
    <w:p w:rsidR="007F7011" w:rsidRPr="007F7011" w:rsidRDefault="007F7011" w:rsidP="007F701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F7011">
        <w:rPr>
          <w:rFonts w:ascii="Times New Roman" w:hAnsi="Times New Roman" w:cs="Times New Roman"/>
          <w:sz w:val="24"/>
        </w:rPr>
        <w:t>The determination of the range of vacuum trajectory is based up on the fact that in</w:t>
      </w:r>
      <w:r>
        <w:rPr>
          <w:rFonts w:ascii="Times New Roman" w:hAnsi="Times New Roman" w:cs="Times New Roman"/>
          <w:sz w:val="24"/>
        </w:rPr>
        <w:t xml:space="preserve"> </w:t>
      </w:r>
      <w:r w:rsidRPr="007F7011">
        <w:rPr>
          <w:rFonts w:ascii="Times New Roman" w:hAnsi="Times New Roman" w:cs="Times New Roman"/>
          <w:sz w:val="24"/>
        </w:rPr>
        <w:t>the absence of air resistance, the horizontal component of the projectile velocity does not change and the force of gravity is constant.</w:t>
      </w:r>
    </w:p>
    <w:p w:rsidR="007F7011" w:rsidRPr="007F7011" w:rsidRDefault="007F7011" w:rsidP="007F701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F7011">
        <w:rPr>
          <w:rFonts w:ascii="Times New Roman" w:hAnsi="Times New Roman" w:cs="Times New Roman"/>
          <w:sz w:val="24"/>
        </w:rPr>
        <w:t>Consequently the distance travelled by the projectile in time t is given by using given formula:</w:t>
      </w:r>
    </w:p>
    <w:p w:rsidR="007F7011" w:rsidRPr="007F7011" w:rsidRDefault="007F7011" w:rsidP="007F70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F7011">
        <w:rPr>
          <w:rFonts w:ascii="Times New Roman" w:hAnsi="Times New Roman" w:cs="Times New Roman"/>
          <w:b/>
          <w:sz w:val="24"/>
        </w:rPr>
        <w:t xml:space="preserve">R = t * V </w:t>
      </w:r>
      <w:proofErr w:type="spellStart"/>
      <w:r w:rsidRPr="007F7011">
        <w:rPr>
          <w:rFonts w:ascii="Times New Roman" w:hAnsi="Times New Roman" w:cs="Times New Roman"/>
          <w:b/>
          <w:sz w:val="24"/>
        </w:rPr>
        <w:t>cos</w:t>
      </w:r>
      <w:proofErr w:type="spellEnd"/>
      <w:r w:rsidRPr="007F7011">
        <w:rPr>
          <w:rFonts w:ascii="Times New Roman" w:hAnsi="Times New Roman" w:cs="Times New Roman"/>
          <w:b/>
          <w:sz w:val="24"/>
        </w:rPr>
        <w:t xml:space="preserve"> E</w:t>
      </w:r>
    </w:p>
    <w:p w:rsidR="007F7011" w:rsidRPr="007F7011" w:rsidRDefault="007F7011" w:rsidP="007F701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F7011">
        <w:rPr>
          <w:rFonts w:ascii="Times New Roman" w:hAnsi="Times New Roman" w:cs="Times New Roman"/>
          <w:sz w:val="24"/>
        </w:rPr>
        <w:t>Where, E = angle of elevation</w:t>
      </w:r>
    </w:p>
    <w:p w:rsidR="007F7011" w:rsidRPr="007F7011" w:rsidRDefault="007F7011" w:rsidP="007F7011">
      <w:pPr>
        <w:spacing w:after="0" w:line="360" w:lineRule="auto"/>
        <w:rPr>
          <w:rFonts w:ascii="Times New Roman" w:hAnsi="Times New Roman" w:cs="Times New Roman"/>
          <w:sz w:val="24"/>
        </w:rPr>
      </w:pPr>
      <w:r w:rsidRPr="007F7011">
        <w:rPr>
          <w:rFonts w:ascii="Times New Roman" w:hAnsi="Times New Roman" w:cs="Times New Roman"/>
          <w:sz w:val="24"/>
        </w:rPr>
        <w:t>V = initial (muzzle) velocity</w:t>
      </w:r>
    </w:p>
    <w:p w:rsidR="007F7011" w:rsidRDefault="007F7011" w:rsidP="007F7011">
      <w:pPr>
        <w:spacing w:after="0" w:line="360" w:lineRule="auto"/>
        <w:rPr>
          <w:rFonts w:ascii="Times New Roman" w:hAnsi="Times New Roman" w:cs="Times New Roman"/>
          <w:sz w:val="24"/>
        </w:rPr>
      </w:pPr>
      <w:proofErr w:type="gramStart"/>
      <w:r w:rsidRPr="007F7011">
        <w:rPr>
          <w:rFonts w:ascii="Times New Roman" w:hAnsi="Times New Roman" w:cs="Times New Roman"/>
          <w:sz w:val="24"/>
        </w:rPr>
        <w:t>t  =</w:t>
      </w:r>
      <w:proofErr w:type="gramEnd"/>
      <w:r w:rsidRPr="007F7011">
        <w:rPr>
          <w:rFonts w:ascii="Times New Roman" w:hAnsi="Times New Roman" w:cs="Times New Roman"/>
          <w:sz w:val="24"/>
        </w:rPr>
        <w:t xml:space="preserve"> time of flight of a projectile</w:t>
      </w:r>
    </w:p>
    <w:p w:rsidR="007F7011" w:rsidRPr="007F7011" w:rsidRDefault="007F7011" w:rsidP="007F7011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7F7011" w:rsidRPr="007F7011" w:rsidRDefault="007F7011" w:rsidP="007F701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7F7011">
        <w:rPr>
          <w:rFonts w:ascii="Times New Roman" w:hAnsi="Times New Roman" w:cs="Times New Roman"/>
          <w:b/>
          <w:sz w:val="24"/>
        </w:rPr>
        <w:t xml:space="preserve">Uses of range determination </w:t>
      </w:r>
    </w:p>
    <w:p w:rsidR="007F7011" w:rsidRPr="007F7011" w:rsidRDefault="007F7011" w:rsidP="007F701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F7011">
        <w:rPr>
          <w:rFonts w:ascii="Times New Roman" w:hAnsi="Times New Roman" w:cs="Times New Roman"/>
          <w:sz w:val="24"/>
        </w:rPr>
        <w:t xml:space="preserve">By determining the range we get an idea that how far the projectile can reach. </w:t>
      </w:r>
    </w:p>
    <w:p w:rsidR="007F7011" w:rsidRPr="007F7011" w:rsidRDefault="007F7011" w:rsidP="007F701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F7011">
        <w:rPr>
          <w:rFonts w:ascii="Times New Roman" w:hAnsi="Times New Roman" w:cs="Times New Roman"/>
          <w:sz w:val="24"/>
        </w:rPr>
        <w:t>We can also determine that at particular distance what is the velocity of the projectile depending up on the angle of elevation.</w:t>
      </w:r>
    </w:p>
    <w:p w:rsidR="007F7011" w:rsidRPr="007F7011" w:rsidRDefault="007F7011" w:rsidP="007F701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F7011">
        <w:rPr>
          <w:rFonts w:ascii="Times New Roman" w:hAnsi="Times New Roman" w:cs="Times New Roman"/>
          <w:sz w:val="24"/>
        </w:rPr>
        <w:t>We can also find the force of impact depending on the range.</w:t>
      </w:r>
    </w:p>
    <w:p w:rsidR="007F7011" w:rsidRDefault="007F7011" w:rsidP="007F701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Default="00FE3D15" w:rsidP="007F701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Pr="00FE3D15" w:rsidRDefault="00FE3D15" w:rsidP="00FE3D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b/>
          <w:sz w:val="24"/>
        </w:rPr>
        <w:t xml:space="preserve">Drop: 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>It is the distance through which the projectile falls from the line of fire at a certain range. It is represented by D.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>It is given by the formula:</w:t>
      </w:r>
    </w:p>
    <w:p w:rsidR="00FE3D15" w:rsidRPr="00FE3D15" w:rsidRDefault="00FE3D15" w:rsidP="00FE3D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b/>
          <w:sz w:val="24"/>
        </w:rPr>
        <w:t>D= gt2 /2</w:t>
      </w:r>
    </w:p>
    <w:p w:rsidR="00FE3D15" w:rsidRPr="00FE3D15" w:rsidRDefault="00FE3D15" w:rsidP="00FE3D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>Where, g = gravitational force</w:t>
      </w:r>
    </w:p>
    <w:p w:rsidR="00FE3D15" w:rsidRPr="00FE3D15" w:rsidRDefault="00FE3D15" w:rsidP="00FE3D15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>t = time</w:t>
      </w: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F7011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The estimation of the drop is also helpful in finding the height of the trajectory at any      </w:t>
      </w:r>
      <w:r w:rsidRPr="00FE3D15">
        <w:rPr>
          <w:rFonts w:ascii="Times New Roman" w:hAnsi="Times New Roman" w:cs="Times New Roman"/>
          <w:sz w:val="24"/>
        </w:rPr>
        <w:tab/>
        <w:t xml:space="preserve">  moment.</w:t>
      </w: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Pr="00FE3D15" w:rsidRDefault="00FE3D15" w:rsidP="00FE3D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b/>
          <w:sz w:val="24"/>
        </w:rPr>
        <w:lastRenderedPageBreak/>
        <w:t xml:space="preserve">Height: 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 As we know the velocity which is taking the projectile upward is V sin E. If it acts for t sec and there is no gravitational pull, the projectile will be located at time t at height H is given by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>Height without gravity after t sec = t*V sin E.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ab/>
        <w:t xml:space="preserve">      But the gravity pulls it down to the certain extent at ratio of gt2 /2.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>Hence the height H of the projectile after the time interval t sec is given by,</w:t>
      </w: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                        </w:t>
      </w:r>
      <w:r w:rsidRPr="00FE3D15">
        <w:rPr>
          <w:rFonts w:ascii="Times New Roman" w:hAnsi="Times New Roman" w:cs="Times New Roman"/>
          <w:b/>
          <w:sz w:val="24"/>
        </w:rPr>
        <w:t>H= t*V sin E - gt2 /2</w:t>
      </w: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E3D15" w:rsidRPr="00FE3D15" w:rsidRDefault="00FE3D15" w:rsidP="00FE3D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b/>
          <w:sz w:val="24"/>
        </w:rPr>
        <w:t>Angle of fall: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>The striking angle which the tangent to the cu</w:t>
      </w:r>
      <w:r>
        <w:rPr>
          <w:rFonts w:ascii="Times New Roman" w:hAnsi="Times New Roman" w:cs="Times New Roman"/>
          <w:sz w:val="24"/>
        </w:rPr>
        <w:t xml:space="preserve">rve makes with horizontal at </w:t>
      </w:r>
      <w:r w:rsidRPr="00FE3D15">
        <w:rPr>
          <w:rFonts w:ascii="Times New Roman" w:hAnsi="Times New Roman" w:cs="Times New Roman"/>
          <w:sz w:val="24"/>
        </w:rPr>
        <w:t>striking point is designated as F.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             The angle of fall can be calculated from the formula:</w:t>
      </w: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             </w:t>
      </w:r>
      <w:proofErr w:type="gramStart"/>
      <w:r w:rsidRPr="00FE3D15">
        <w:rPr>
          <w:rFonts w:ascii="Times New Roman" w:hAnsi="Times New Roman" w:cs="Times New Roman"/>
          <w:b/>
          <w:sz w:val="24"/>
        </w:rPr>
        <w:t>tan</w:t>
      </w:r>
      <w:proofErr w:type="gramEnd"/>
      <w:r w:rsidRPr="00FE3D15">
        <w:rPr>
          <w:rFonts w:ascii="Times New Roman" w:hAnsi="Times New Roman" w:cs="Times New Roman"/>
          <w:b/>
          <w:sz w:val="24"/>
        </w:rPr>
        <w:t xml:space="preserve"> F = tan E – ( </w:t>
      </w:r>
      <w:proofErr w:type="spellStart"/>
      <w:r w:rsidRPr="00FE3D15">
        <w:rPr>
          <w:rFonts w:ascii="Times New Roman" w:hAnsi="Times New Roman" w:cs="Times New Roman"/>
          <w:b/>
          <w:sz w:val="24"/>
        </w:rPr>
        <w:t>gt</w:t>
      </w:r>
      <w:proofErr w:type="spellEnd"/>
      <w:r w:rsidRPr="00FE3D15">
        <w:rPr>
          <w:rFonts w:ascii="Times New Roman" w:hAnsi="Times New Roman" w:cs="Times New Roman"/>
          <w:b/>
          <w:sz w:val="24"/>
        </w:rPr>
        <w:t xml:space="preserve">/ V </w:t>
      </w:r>
      <w:proofErr w:type="spellStart"/>
      <w:r w:rsidRPr="00FE3D15">
        <w:rPr>
          <w:rFonts w:ascii="Times New Roman" w:hAnsi="Times New Roman" w:cs="Times New Roman"/>
          <w:b/>
          <w:sz w:val="24"/>
        </w:rPr>
        <w:t>cos</w:t>
      </w:r>
      <w:proofErr w:type="spellEnd"/>
      <w:r w:rsidRPr="00FE3D15">
        <w:rPr>
          <w:rFonts w:ascii="Times New Roman" w:hAnsi="Times New Roman" w:cs="Times New Roman"/>
          <w:b/>
          <w:sz w:val="24"/>
        </w:rPr>
        <w:t xml:space="preserve"> E)</w:t>
      </w: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Pr="00FE3D15" w:rsidRDefault="00FE3D15" w:rsidP="00FE3D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b/>
          <w:sz w:val="24"/>
        </w:rPr>
        <w:t>Remaining velocity: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Th</w:t>
      </w:r>
      <w:r>
        <w:rPr>
          <w:rFonts w:ascii="Times New Roman" w:hAnsi="Times New Roman" w:cs="Times New Roman"/>
          <w:sz w:val="24"/>
        </w:rPr>
        <w:t>e value of remaining velocity (</w:t>
      </w:r>
      <w:proofErr w:type="spellStart"/>
      <w:proofErr w:type="gramStart"/>
      <w:r w:rsidRPr="00FE3D15">
        <w:rPr>
          <w:rFonts w:ascii="Times New Roman" w:hAnsi="Times New Roman" w:cs="Times New Roman"/>
          <w:sz w:val="24"/>
        </w:rPr>
        <w:t>Vr</w:t>
      </w:r>
      <w:proofErr w:type="spellEnd"/>
      <w:r w:rsidRPr="00FE3D15">
        <w:rPr>
          <w:rFonts w:ascii="Times New Roman" w:hAnsi="Times New Roman" w:cs="Times New Roman"/>
          <w:sz w:val="24"/>
        </w:rPr>
        <w:t xml:space="preserve"> )</w:t>
      </w:r>
      <w:proofErr w:type="gramEnd"/>
      <w:r w:rsidRPr="00FE3D15">
        <w:rPr>
          <w:rFonts w:ascii="Times New Roman" w:hAnsi="Times New Roman" w:cs="Times New Roman"/>
          <w:sz w:val="24"/>
        </w:rPr>
        <w:t xml:space="preserve"> can be calculated from the formula,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                    </w:t>
      </w:r>
      <w:proofErr w:type="spellStart"/>
      <w:r w:rsidRPr="00FE3D15">
        <w:rPr>
          <w:rFonts w:ascii="Times New Roman" w:hAnsi="Times New Roman" w:cs="Times New Roman"/>
          <w:b/>
          <w:sz w:val="24"/>
        </w:rPr>
        <w:t>Vr</w:t>
      </w:r>
      <w:proofErr w:type="spellEnd"/>
      <w:r w:rsidRPr="00FE3D15">
        <w:rPr>
          <w:rFonts w:ascii="Times New Roman" w:hAnsi="Times New Roman" w:cs="Times New Roman"/>
          <w:b/>
          <w:sz w:val="24"/>
        </w:rPr>
        <w:t xml:space="preserve"> = (V2 – (2gt*</w:t>
      </w:r>
      <w:proofErr w:type="spellStart"/>
      <w:r w:rsidRPr="00FE3D15">
        <w:rPr>
          <w:rFonts w:ascii="Times New Roman" w:hAnsi="Times New Roman" w:cs="Times New Roman"/>
          <w:b/>
          <w:sz w:val="24"/>
        </w:rPr>
        <w:t>VsinE</w:t>
      </w:r>
      <w:proofErr w:type="spellEnd"/>
      <w:r w:rsidRPr="00FE3D15">
        <w:rPr>
          <w:rFonts w:ascii="Times New Roman" w:hAnsi="Times New Roman" w:cs="Times New Roman"/>
          <w:b/>
          <w:sz w:val="24"/>
        </w:rPr>
        <w:t xml:space="preserve">) + g2 </w:t>
      </w:r>
      <w:proofErr w:type="gramStart"/>
      <w:r w:rsidRPr="00FE3D15">
        <w:rPr>
          <w:rFonts w:ascii="Times New Roman" w:hAnsi="Times New Roman" w:cs="Times New Roman"/>
          <w:b/>
          <w:sz w:val="24"/>
        </w:rPr>
        <w:t>t2 )</w:t>
      </w:r>
      <w:proofErr w:type="gramEnd"/>
      <w:r w:rsidRPr="00FE3D15">
        <w:rPr>
          <w:rFonts w:ascii="Times New Roman" w:hAnsi="Times New Roman" w:cs="Times New Roman"/>
          <w:b/>
          <w:sz w:val="24"/>
        </w:rPr>
        <w:t>1/2</w:t>
      </w: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Pr="00FE3D15" w:rsidRDefault="00FE3D15" w:rsidP="00FE3D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b/>
          <w:sz w:val="24"/>
        </w:rPr>
        <w:t xml:space="preserve">Maximum Range: 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Maximum range is determined from the equation which is used to find    </w:t>
      </w:r>
      <w:r w:rsidRPr="00FE3D15">
        <w:rPr>
          <w:rFonts w:ascii="Times New Roman" w:hAnsi="Times New Roman" w:cs="Times New Roman"/>
          <w:sz w:val="24"/>
        </w:rPr>
        <w:tab/>
        <w:t xml:space="preserve">          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 </w:t>
      </w:r>
      <w:proofErr w:type="gramStart"/>
      <w:r w:rsidRPr="00FE3D15">
        <w:rPr>
          <w:rFonts w:ascii="Times New Roman" w:hAnsi="Times New Roman" w:cs="Times New Roman"/>
          <w:sz w:val="24"/>
        </w:rPr>
        <w:t>the</w:t>
      </w:r>
      <w:proofErr w:type="gramEnd"/>
      <w:r w:rsidRPr="00FE3D15">
        <w:rPr>
          <w:rFonts w:ascii="Times New Roman" w:hAnsi="Times New Roman" w:cs="Times New Roman"/>
          <w:sz w:val="24"/>
        </w:rPr>
        <w:t xml:space="preserve"> height (H) of the trajectory.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b/>
          <w:sz w:val="24"/>
        </w:rPr>
        <w:t xml:space="preserve">                                      H = </w:t>
      </w:r>
      <w:proofErr w:type="spellStart"/>
      <w:r w:rsidRPr="00FE3D15">
        <w:rPr>
          <w:rFonts w:ascii="Times New Roman" w:hAnsi="Times New Roman" w:cs="Times New Roman"/>
          <w:b/>
          <w:sz w:val="24"/>
        </w:rPr>
        <w:t>tVsinE</w:t>
      </w:r>
      <w:proofErr w:type="spellEnd"/>
      <w:r w:rsidRPr="00FE3D15">
        <w:rPr>
          <w:rFonts w:ascii="Times New Roman" w:hAnsi="Times New Roman" w:cs="Times New Roman"/>
          <w:b/>
          <w:sz w:val="24"/>
        </w:rPr>
        <w:t xml:space="preserve"> – gt2/2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  At the maximum range H=0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  Therefore </w:t>
      </w:r>
      <w:proofErr w:type="spellStart"/>
      <w:r w:rsidRPr="00FE3D15">
        <w:rPr>
          <w:rFonts w:ascii="Times New Roman" w:hAnsi="Times New Roman" w:cs="Times New Roman"/>
          <w:sz w:val="24"/>
        </w:rPr>
        <w:t>tVsinE</w:t>
      </w:r>
      <w:proofErr w:type="spellEnd"/>
      <w:r w:rsidRPr="00FE3D15">
        <w:rPr>
          <w:rFonts w:ascii="Times New Roman" w:hAnsi="Times New Roman" w:cs="Times New Roman"/>
          <w:sz w:val="24"/>
        </w:rPr>
        <w:t xml:space="preserve"> = gt2/2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                           </w:t>
      </w:r>
      <w:proofErr w:type="spellStart"/>
      <w:proofErr w:type="gramStart"/>
      <w:r w:rsidRPr="00FE3D15">
        <w:rPr>
          <w:rFonts w:ascii="Times New Roman" w:hAnsi="Times New Roman" w:cs="Times New Roman"/>
          <w:sz w:val="24"/>
        </w:rPr>
        <w:t>gt</w:t>
      </w:r>
      <w:proofErr w:type="spellEnd"/>
      <w:proofErr w:type="gramEnd"/>
      <w:r w:rsidRPr="00FE3D15">
        <w:rPr>
          <w:rFonts w:ascii="Times New Roman" w:hAnsi="Times New Roman" w:cs="Times New Roman"/>
          <w:sz w:val="24"/>
        </w:rPr>
        <w:t xml:space="preserve"> = 2VsinE 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b/>
          <w:sz w:val="24"/>
        </w:rPr>
        <w:t xml:space="preserve">                                             t = 2VsinE/g</w:t>
      </w: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>Substituting the value of t in the formula: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R = t*</w:t>
      </w:r>
      <w:proofErr w:type="spellStart"/>
      <w:r w:rsidRPr="00FE3D15">
        <w:rPr>
          <w:rFonts w:ascii="Times New Roman" w:hAnsi="Times New Roman" w:cs="Times New Roman"/>
          <w:sz w:val="24"/>
        </w:rPr>
        <w:t>VcosE</w:t>
      </w:r>
      <w:proofErr w:type="spellEnd"/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R = 2VsinE*</w:t>
      </w:r>
      <w:proofErr w:type="spellStart"/>
      <w:r w:rsidRPr="00FE3D15">
        <w:rPr>
          <w:rFonts w:ascii="Times New Roman" w:hAnsi="Times New Roman" w:cs="Times New Roman"/>
          <w:sz w:val="24"/>
        </w:rPr>
        <w:t>VcosE</w:t>
      </w:r>
      <w:proofErr w:type="spellEnd"/>
      <w:r w:rsidRPr="00FE3D15">
        <w:rPr>
          <w:rFonts w:ascii="Times New Roman" w:hAnsi="Times New Roman" w:cs="Times New Roman"/>
          <w:sz w:val="24"/>
        </w:rPr>
        <w:t>/g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R = V2 2sinEcosE/g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R = V2 sin2E/g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b/>
          <w:sz w:val="24"/>
        </w:rPr>
        <w:t xml:space="preserve">        R = V2/g 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E3D15">
        <w:rPr>
          <w:rFonts w:ascii="Times New Roman" w:hAnsi="Times New Roman" w:cs="Times New Roman"/>
          <w:sz w:val="24"/>
        </w:rPr>
        <w:t>when</w:t>
      </w:r>
      <w:proofErr w:type="gramEnd"/>
      <w:r w:rsidRPr="00FE3D15">
        <w:rPr>
          <w:rFonts w:ascii="Times New Roman" w:hAnsi="Times New Roman" w:cs="Times New Roman"/>
          <w:sz w:val="24"/>
        </w:rPr>
        <w:t xml:space="preserve"> sin2E has maximum value is 1.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FE3D15">
        <w:rPr>
          <w:rFonts w:ascii="Times New Roman" w:hAnsi="Times New Roman" w:cs="Times New Roman"/>
          <w:sz w:val="24"/>
        </w:rPr>
        <w:t>since</w:t>
      </w:r>
      <w:proofErr w:type="gramEnd"/>
      <w:r w:rsidRPr="00FE3D15">
        <w:rPr>
          <w:rFonts w:ascii="Times New Roman" w:hAnsi="Times New Roman" w:cs="Times New Roman"/>
          <w:sz w:val="24"/>
        </w:rPr>
        <w:t xml:space="preserve"> has a maximum value of 1 when the angle 2E=90o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>In the vacuum trajectory the maximum range is obtained whe</w:t>
      </w:r>
      <w:r>
        <w:rPr>
          <w:rFonts w:ascii="Times New Roman" w:hAnsi="Times New Roman" w:cs="Times New Roman"/>
          <w:sz w:val="24"/>
        </w:rPr>
        <w:t>n the angle of elevation is 45</w:t>
      </w:r>
      <w:r w:rsidRPr="00FE3D15">
        <w:rPr>
          <w:rFonts w:ascii="Times New Roman" w:hAnsi="Times New Roman" w:cs="Times New Roman"/>
          <w:sz w:val="24"/>
          <w:vertAlign w:val="superscript"/>
        </w:rPr>
        <w:t>o</w:t>
      </w:r>
      <w:r w:rsidRPr="00FE3D15">
        <w:rPr>
          <w:rFonts w:ascii="Times New Roman" w:hAnsi="Times New Roman" w:cs="Times New Roman"/>
          <w:sz w:val="24"/>
        </w:rPr>
        <w:t xml:space="preserve">. 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>At vertex, the angle of fall is 0.</w:t>
      </w: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>Consequently, if this value is substituted in angle of fall;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FE3D15">
        <w:rPr>
          <w:rFonts w:ascii="Times New Roman" w:hAnsi="Times New Roman" w:cs="Times New Roman"/>
          <w:sz w:val="24"/>
        </w:rPr>
        <w:t>tan</w:t>
      </w:r>
      <w:proofErr w:type="gramEnd"/>
      <w:r w:rsidRPr="00FE3D15">
        <w:rPr>
          <w:rFonts w:ascii="Times New Roman" w:hAnsi="Times New Roman" w:cs="Times New Roman"/>
          <w:sz w:val="24"/>
        </w:rPr>
        <w:t xml:space="preserve"> F = </w:t>
      </w:r>
      <w:proofErr w:type="spellStart"/>
      <w:r w:rsidRPr="00FE3D15">
        <w:rPr>
          <w:rFonts w:ascii="Times New Roman" w:hAnsi="Times New Roman" w:cs="Times New Roman"/>
          <w:sz w:val="24"/>
        </w:rPr>
        <w:t>tanE</w:t>
      </w:r>
      <w:proofErr w:type="spellEnd"/>
      <w:r w:rsidRPr="00FE3D1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E3D15">
        <w:rPr>
          <w:rFonts w:ascii="Times New Roman" w:hAnsi="Times New Roman" w:cs="Times New Roman"/>
          <w:sz w:val="24"/>
        </w:rPr>
        <w:t>gt</w:t>
      </w:r>
      <w:proofErr w:type="spellEnd"/>
      <w:r w:rsidRPr="00FE3D15">
        <w:rPr>
          <w:rFonts w:ascii="Times New Roman" w:hAnsi="Times New Roman" w:cs="Times New Roman"/>
          <w:sz w:val="24"/>
        </w:rPr>
        <w:t>/</w:t>
      </w:r>
      <w:proofErr w:type="spellStart"/>
      <w:r w:rsidRPr="00FE3D15">
        <w:rPr>
          <w:rFonts w:ascii="Times New Roman" w:hAnsi="Times New Roman" w:cs="Times New Roman"/>
          <w:sz w:val="24"/>
        </w:rPr>
        <w:t>VcosE</w:t>
      </w:r>
      <w:proofErr w:type="spellEnd"/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  0 = </w:t>
      </w:r>
      <w:proofErr w:type="spellStart"/>
      <w:r w:rsidRPr="00FE3D15">
        <w:rPr>
          <w:rFonts w:ascii="Times New Roman" w:hAnsi="Times New Roman" w:cs="Times New Roman"/>
          <w:sz w:val="24"/>
        </w:rPr>
        <w:t>tanE</w:t>
      </w:r>
      <w:proofErr w:type="spellEnd"/>
      <w:r w:rsidRPr="00FE3D15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FE3D15">
        <w:rPr>
          <w:rFonts w:ascii="Times New Roman" w:hAnsi="Times New Roman" w:cs="Times New Roman"/>
          <w:sz w:val="24"/>
        </w:rPr>
        <w:t>gt</w:t>
      </w:r>
      <w:proofErr w:type="spellEnd"/>
      <w:r w:rsidRPr="00FE3D15">
        <w:rPr>
          <w:rFonts w:ascii="Times New Roman" w:hAnsi="Times New Roman" w:cs="Times New Roman"/>
          <w:sz w:val="24"/>
        </w:rPr>
        <w:t>/</w:t>
      </w:r>
      <w:proofErr w:type="spellStart"/>
      <w:r w:rsidRPr="00FE3D15">
        <w:rPr>
          <w:rFonts w:ascii="Times New Roman" w:hAnsi="Times New Roman" w:cs="Times New Roman"/>
          <w:sz w:val="24"/>
        </w:rPr>
        <w:t>VcosE</w:t>
      </w:r>
      <w:proofErr w:type="spellEnd"/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</w:t>
      </w:r>
      <w:proofErr w:type="spellStart"/>
      <w:proofErr w:type="gramStart"/>
      <w:r w:rsidRPr="00FE3D15">
        <w:rPr>
          <w:rFonts w:ascii="Times New Roman" w:hAnsi="Times New Roman" w:cs="Times New Roman"/>
          <w:sz w:val="24"/>
        </w:rPr>
        <w:t>tanE</w:t>
      </w:r>
      <w:proofErr w:type="spellEnd"/>
      <w:proofErr w:type="gramEnd"/>
      <w:r w:rsidRPr="00FE3D15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FE3D15">
        <w:rPr>
          <w:rFonts w:ascii="Times New Roman" w:hAnsi="Times New Roman" w:cs="Times New Roman"/>
          <w:sz w:val="24"/>
        </w:rPr>
        <w:t>gt</w:t>
      </w:r>
      <w:proofErr w:type="spellEnd"/>
      <w:r w:rsidRPr="00FE3D15">
        <w:rPr>
          <w:rFonts w:ascii="Times New Roman" w:hAnsi="Times New Roman" w:cs="Times New Roman"/>
          <w:sz w:val="24"/>
        </w:rPr>
        <w:t>/</w:t>
      </w:r>
      <w:proofErr w:type="spellStart"/>
      <w:r w:rsidRPr="00FE3D15">
        <w:rPr>
          <w:rFonts w:ascii="Times New Roman" w:hAnsi="Times New Roman" w:cs="Times New Roman"/>
          <w:sz w:val="24"/>
        </w:rPr>
        <w:t>VcosE</w:t>
      </w:r>
      <w:proofErr w:type="spellEnd"/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   t = </w:t>
      </w:r>
      <w:proofErr w:type="spellStart"/>
      <w:r w:rsidRPr="00FE3D15">
        <w:rPr>
          <w:rFonts w:ascii="Times New Roman" w:hAnsi="Times New Roman" w:cs="Times New Roman"/>
          <w:sz w:val="24"/>
        </w:rPr>
        <w:t>tanE</w:t>
      </w:r>
      <w:proofErr w:type="spellEnd"/>
      <w:r w:rsidRPr="00FE3D15">
        <w:rPr>
          <w:rFonts w:ascii="Times New Roman" w:hAnsi="Times New Roman" w:cs="Times New Roman"/>
          <w:sz w:val="24"/>
        </w:rPr>
        <w:t>*</w:t>
      </w:r>
      <w:proofErr w:type="spellStart"/>
      <w:r w:rsidRPr="00FE3D15">
        <w:rPr>
          <w:rFonts w:ascii="Times New Roman" w:hAnsi="Times New Roman" w:cs="Times New Roman"/>
          <w:sz w:val="24"/>
        </w:rPr>
        <w:t>VcosE</w:t>
      </w:r>
      <w:proofErr w:type="spellEnd"/>
      <w:r w:rsidRPr="00FE3D15">
        <w:rPr>
          <w:rFonts w:ascii="Times New Roman" w:hAnsi="Times New Roman" w:cs="Times New Roman"/>
          <w:sz w:val="24"/>
        </w:rPr>
        <w:t>/g</w:t>
      </w: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   t = </w:t>
      </w:r>
      <w:proofErr w:type="spellStart"/>
      <w:r w:rsidRPr="00FE3D15">
        <w:rPr>
          <w:rFonts w:ascii="Times New Roman" w:hAnsi="Times New Roman" w:cs="Times New Roman"/>
          <w:sz w:val="24"/>
        </w:rPr>
        <w:t>VsinE</w:t>
      </w:r>
      <w:proofErr w:type="spellEnd"/>
      <w:r w:rsidRPr="00FE3D15">
        <w:rPr>
          <w:rFonts w:ascii="Times New Roman" w:hAnsi="Times New Roman" w:cs="Times New Roman"/>
          <w:sz w:val="24"/>
        </w:rPr>
        <w:t>/g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Substituting the value of t in the equation of range,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</w:t>
      </w:r>
      <w:r w:rsidRPr="00FE3D15">
        <w:rPr>
          <w:rFonts w:ascii="Times New Roman" w:hAnsi="Times New Roman" w:cs="Times New Roman"/>
          <w:b/>
          <w:sz w:val="24"/>
        </w:rPr>
        <w:t xml:space="preserve">R = </w:t>
      </w:r>
      <w:proofErr w:type="spellStart"/>
      <w:r w:rsidRPr="00FE3D15">
        <w:rPr>
          <w:rFonts w:ascii="Times New Roman" w:hAnsi="Times New Roman" w:cs="Times New Roman"/>
          <w:b/>
          <w:sz w:val="24"/>
        </w:rPr>
        <w:t>Rmax</w:t>
      </w:r>
      <w:proofErr w:type="spellEnd"/>
      <w:r w:rsidRPr="00FE3D15">
        <w:rPr>
          <w:rFonts w:ascii="Times New Roman" w:hAnsi="Times New Roman" w:cs="Times New Roman"/>
          <w:b/>
          <w:sz w:val="24"/>
        </w:rPr>
        <w:t xml:space="preserve"> = </w:t>
      </w:r>
      <w:proofErr w:type="spellStart"/>
      <w:r w:rsidRPr="00FE3D15">
        <w:rPr>
          <w:rFonts w:ascii="Times New Roman" w:hAnsi="Times New Roman" w:cs="Times New Roman"/>
          <w:b/>
          <w:sz w:val="24"/>
        </w:rPr>
        <w:t>VsinE</w:t>
      </w:r>
      <w:proofErr w:type="spellEnd"/>
      <w:r w:rsidRPr="00FE3D15">
        <w:rPr>
          <w:rFonts w:ascii="Times New Roman" w:hAnsi="Times New Roman" w:cs="Times New Roman"/>
          <w:b/>
          <w:sz w:val="24"/>
        </w:rPr>
        <w:t>*</w:t>
      </w:r>
      <w:proofErr w:type="spellStart"/>
      <w:r w:rsidRPr="00FE3D15">
        <w:rPr>
          <w:rFonts w:ascii="Times New Roman" w:hAnsi="Times New Roman" w:cs="Times New Roman"/>
          <w:b/>
          <w:sz w:val="24"/>
        </w:rPr>
        <w:t>VcosE</w:t>
      </w:r>
      <w:proofErr w:type="spellEnd"/>
      <w:r w:rsidRPr="00FE3D15">
        <w:rPr>
          <w:rFonts w:ascii="Times New Roman" w:hAnsi="Times New Roman" w:cs="Times New Roman"/>
          <w:b/>
          <w:sz w:val="24"/>
        </w:rPr>
        <w:t>/g = V2 sin2E/2g</w:t>
      </w:r>
      <w:r w:rsidRPr="00FE3D15">
        <w:rPr>
          <w:rFonts w:ascii="Times New Roman" w:hAnsi="Times New Roman" w:cs="Times New Roman"/>
          <w:b/>
          <w:sz w:val="24"/>
        </w:rPr>
        <w:tab/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Also, 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Range for shotgun </w:t>
      </w:r>
      <w:proofErr w:type="spellStart"/>
      <w:r w:rsidRPr="00FE3D15">
        <w:rPr>
          <w:rFonts w:ascii="Times New Roman" w:hAnsi="Times New Roman" w:cs="Times New Roman"/>
          <w:sz w:val="24"/>
        </w:rPr>
        <w:t>pallets</w:t>
      </w:r>
      <w:proofErr w:type="spellEnd"/>
      <w:r w:rsidRPr="00FE3D15">
        <w:rPr>
          <w:rFonts w:ascii="Times New Roman" w:hAnsi="Times New Roman" w:cs="Times New Roman"/>
          <w:sz w:val="24"/>
        </w:rPr>
        <w:t xml:space="preserve"> can be identified by the formula: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b/>
          <w:sz w:val="24"/>
        </w:rPr>
        <w:t xml:space="preserve">                  </w:t>
      </w:r>
      <w:proofErr w:type="spellStart"/>
      <w:r w:rsidRPr="00FE3D15">
        <w:rPr>
          <w:rFonts w:ascii="Times New Roman" w:hAnsi="Times New Roman" w:cs="Times New Roman"/>
          <w:b/>
          <w:sz w:val="24"/>
        </w:rPr>
        <w:t>Rmax</w:t>
      </w:r>
      <w:proofErr w:type="spellEnd"/>
      <w:r w:rsidRPr="00FE3D15">
        <w:rPr>
          <w:rFonts w:ascii="Times New Roman" w:hAnsi="Times New Roman" w:cs="Times New Roman"/>
          <w:b/>
          <w:sz w:val="24"/>
        </w:rPr>
        <w:t xml:space="preserve"> = 2200* pellet diameter in inches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Pr="00FE3D15" w:rsidRDefault="00FE3D15" w:rsidP="00FE3D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b/>
          <w:sz w:val="24"/>
        </w:rPr>
        <w:t>Vertex Height: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>The height of the vertex can also be determined from the formula for height of the trajectory;</w:t>
      </w:r>
    </w:p>
    <w:p w:rsidR="00FE3D15" w:rsidRPr="00FE3D15" w:rsidRDefault="00FE3D15" w:rsidP="00FE3D1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>H=t*</w:t>
      </w:r>
      <w:proofErr w:type="spellStart"/>
      <w:r w:rsidRPr="00FE3D15">
        <w:rPr>
          <w:rFonts w:ascii="Times New Roman" w:hAnsi="Times New Roman" w:cs="Times New Roman"/>
          <w:sz w:val="24"/>
        </w:rPr>
        <w:t>VsinE</w:t>
      </w:r>
      <w:proofErr w:type="spellEnd"/>
      <w:r w:rsidRPr="00FE3D15">
        <w:rPr>
          <w:rFonts w:ascii="Times New Roman" w:hAnsi="Times New Roman" w:cs="Times New Roman"/>
          <w:sz w:val="24"/>
        </w:rPr>
        <w:t xml:space="preserve"> – gt2/2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ab/>
        <w:t xml:space="preserve">     </w:t>
      </w:r>
      <w:proofErr w:type="gramStart"/>
      <w:r w:rsidRPr="00FE3D15">
        <w:rPr>
          <w:rFonts w:ascii="Times New Roman" w:hAnsi="Times New Roman" w:cs="Times New Roman"/>
          <w:sz w:val="24"/>
        </w:rPr>
        <w:t>on</w:t>
      </w:r>
      <w:proofErr w:type="gramEnd"/>
      <w:r w:rsidRPr="00FE3D15">
        <w:rPr>
          <w:rFonts w:ascii="Times New Roman" w:hAnsi="Times New Roman" w:cs="Times New Roman"/>
          <w:sz w:val="24"/>
        </w:rPr>
        <w:t xml:space="preserve"> substituting the value of t;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ab/>
      </w:r>
      <w:r w:rsidRPr="00FE3D15">
        <w:rPr>
          <w:rFonts w:ascii="Times New Roman" w:hAnsi="Times New Roman" w:cs="Times New Roman"/>
          <w:sz w:val="24"/>
        </w:rPr>
        <w:tab/>
      </w:r>
      <w:r w:rsidRPr="00FE3D15">
        <w:rPr>
          <w:rFonts w:ascii="Times New Roman" w:hAnsi="Times New Roman" w:cs="Times New Roman"/>
          <w:sz w:val="24"/>
        </w:rPr>
        <w:tab/>
        <w:t xml:space="preserve">     H =</w:t>
      </w:r>
      <w:proofErr w:type="spellStart"/>
      <w:r w:rsidRPr="00FE3D15">
        <w:rPr>
          <w:rFonts w:ascii="Times New Roman" w:hAnsi="Times New Roman" w:cs="Times New Roman"/>
          <w:sz w:val="24"/>
        </w:rPr>
        <w:t>VsinE</w:t>
      </w:r>
      <w:proofErr w:type="spellEnd"/>
      <w:r w:rsidRPr="00FE3D15">
        <w:rPr>
          <w:rFonts w:ascii="Times New Roman" w:hAnsi="Times New Roman" w:cs="Times New Roman"/>
          <w:sz w:val="24"/>
        </w:rPr>
        <w:t>*</w:t>
      </w:r>
      <w:proofErr w:type="spellStart"/>
      <w:r w:rsidRPr="00FE3D15">
        <w:rPr>
          <w:rFonts w:ascii="Times New Roman" w:hAnsi="Times New Roman" w:cs="Times New Roman"/>
          <w:sz w:val="24"/>
        </w:rPr>
        <w:t>VsinE</w:t>
      </w:r>
      <w:proofErr w:type="spellEnd"/>
      <w:r w:rsidRPr="00FE3D15">
        <w:rPr>
          <w:rFonts w:ascii="Times New Roman" w:hAnsi="Times New Roman" w:cs="Times New Roman"/>
          <w:sz w:val="24"/>
        </w:rPr>
        <w:t>/</w:t>
      </w:r>
      <w:proofErr w:type="gramStart"/>
      <w:r w:rsidRPr="00FE3D15">
        <w:rPr>
          <w:rFonts w:ascii="Times New Roman" w:hAnsi="Times New Roman" w:cs="Times New Roman"/>
          <w:sz w:val="24"/>
        </w:rPr>
        <w:t>g  -</w:t>
      </w:r>
      <w:proofErr w:type="gramEnd"/>
      <w:r w:rsidRPr="00FE3D15">
        <w:rPr>
          <w:rFonts w:ascii="Times New Roman" w:hAnsi="Times New Roman" w:cs="Times New Roman"/>
          <w:sz w:val="24"/>
        </w:rPr>
        <w:t xml:space="preserve">  V2 sin2 E/2g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lastRenderedPageBreak/>
        <w:t xml:space="preserve">                           H = V2 sin2 E/</w:t>
      </w:r>
      <w:proofErr w:type="gramStart"/>
      <w:r w:rsidRPr="00FE3D15">
        <w:rPr>
          <w:rFonts w:ascii="Times New Roman" w:hAnsi="Times New Roman" w:cs="Times New Roman"/>
          <w:sz w:val="24"/>
        </w:rPr>
        <w:t>g  -</w:t>
      </w:r>
      <w:proofErr w:type="gramEnd"/>
      <w:r w:rsidRPr="00FE3D15">
        <w:rPr>
          <w:rFonts w:ascii="Times New Roman" w:hAnsi="Times New Roman" w:cs="Times New Roman"/>
          <w:sz w:val="24"/>
        </w:rPr>
        <w:t xml:space="preserve"> V2 sin2 E/2g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                    </w:t>
      </w:r>
      <w:r w:rsidRPr="00FE3D15">
        <w:rPr>
          <w:rFonts w:ascii="Times New Roman" w:hAnsi="Times New Roman" w:cs="Times New Roman"/>
          <w:b/>
          <w:sz w:val="24"/>
        </w:rPr>
        <w:t>H = V2 sin2 E/2g</w:t>
      </w: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Pr="00FE3D15" w:rsidRDefault="00FE3D15" w:rsidP="00FE3D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Sectional density</w:t>
      </w:r>
      <w:r w:rsidRPr="00FE3D15">
        <w:rPr>
          <w:rFonts w:ascii="Times New Roman" w:hAnsi="Times New Roman" w:cs="Times New Roman"/>
          <w:b/>
          <w:sz w:val="24"/>
        </w:rPr>
        <w:t xml:space="preserve">: 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E3D15">
        <w:rPr>
          <w:rFonts w:ascii="Times New Roman" w:hAnsi="Times New Roman" w:cs="Times New Roman"/>
          <w:sz w:val="24"/>
        </w:rPr>
        <w:t xml:space="preserve">The efficiency of the projectile greatly depends upon its sectional density.       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 </w:t>
      </w:r>
      <w:r w:rsidRPr="00FE3D15">
        <w:rPr>
          <w:rFonts w:ascii="Times New Roman" w:hAnsi="Times New Roman" w:cs="Times New Roman"/>
          <w:sz w:val="24"/>
        </w:rPr>
        <w:tab/>
      </w:r>
      <w:r w:rsidRPr="00FE3D15">
        <w:rPr>
          <w:rFonts w:ascii="Times New Roman" w:hAnsi="Times New Roman" w:cs="Times New Roman"/>
          <w:sz w:val="24"/>
        </w:rPr>
        <w:tab/>
      </w:r>
      <w:r w:rsidRPr="00FE3D15">
        <w:rPr>
          <w:rFonts w:ascii="Times New Roman" w:hAnsi="Times New Roman" w:cs="Times New Roman"/>
          <w:sz w:val="24"/>
        </w:rPr>
        <w:tab/>
      </w:r>
      <w:r w:rsidRPr="00FE3D15">
        <w:rPr>
          <w:rFonts w:ascii="Times New Roman" w:hAnsi="Times New Roman" w:cs="Times New Roman"/>
          <w:sz w:val="24"/>
        </w:rPr>
        <w:tab/>
        <w:t xml:space="preserve">                </w:t>
      </w:r>
      <w:r w:rsidRPr="00FE3D15">
        <w:rPr>
          <w:rFonts w:ascii="Times New Roman" w:hAnsi="Times New Roman" w:cs="Times New Roman"/>
          <w:b/>
          <w:sz w:val="24"/>
        </w:rPr>
        <w:t>SD = W / d2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</w:t>
      </w:r>
      <w:proofErr w:type="gramStart"/>
      <w:r w:rsidRPr="00FE3D15">
        <w:rPr>
          <w:rFonts w:ascii="Times New Roman" w:hAnsi="Times New Roman" w:cs="Times New Roman"/>
          <w:sz w:val="24"/>
        </w:rPr>
        <w:t>where</w:t>
      </w:r>
      <w:proofErr w:type="gramEnd"/>
      <w:r w:rsidRPr="00FE3D15">
        <w:rPr>
          <w:rFonts w:ascii="Times New Roman" w:hAnsi="Times New Roman" w:cs="Times New Roman"/>
          <w:sz w:val="24"/>
        </w:rPr>
        <w:t>, W = weight of the projectile and d = cross-sectional diameter.</w:t>
      </w:r>
    </w:p>
    <w:p w:rsid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E3D15" w:rsidRPr="00FE3D15" w:rsidRDefault="00FE3D15" w:rsidP="00FE3D1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b/>
          <w:sz w:val="24"/>
        </w:rPr>
        <w:t>Ballistic co-efficient</w:t>
      </w:r>
      <w:r w:rsidRPr="00FE3D15">
        <w:rPr>
          <w:rFonts w:ascii="Times New Roman" w:hAnsi="Times New Roman" w:cs="Times New Roman"/>
          <w:sz w:val="24"/>
        </w:rPr>
        <w:t xml:space="preserve">: 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The ballistic co-efficient is denoted by ‘C’. It is the index of the         ability of the projectile to overcome air resistance.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</w:t>
      </w:r>
      <w:r w:rsidRPr="00FE3D15">
        <w:rPr>
          <w:rFonts w:ascii="Times New Roman" w:hAnsi="Times New Roman" w:cs="Times New Roman"/>
          <w:sz w:val="24"/>
        </w:rPr>
        <w:tab/>
      </w:r>
      <w:r w:rsidRPr="00FE3D15">
        <w:rPr>
          <w:rFonts w:ascii="Times New Roman" w:hAnsi="Times New Roman" w:cs="Times New Roman"/>
          <w:sz w:val="24"/>
        </w:rPr>
        <w:tab/>
        <w:t xml:space="preserve">C = </w:t>
      </w:r>
      <w:proofErr w:type="gramStart"/>
      <w:r w:rsidRPr="00FE3D15">
        <w:rPr>
          <w:rFonts w:ascii="Times New Roman" w:hAnsi="Times New Roman" w:cs="Times New Roman"/>
          <w:sz w:val="24"/>
        </w:rPr>
        <w:t>( sectional</w:t>
      </w:r>
      <w:proofErr w:type="gramEnd"/>
      <w:r w:rsidRPr="00FE3D15">
        <w:rPr>
          <w:rFonts w:ascii="Times New Roman" w:hAnsi="Times New Roman" w:cs="Times New Roman"/>
          <w:sz w:val="24"/>
        </w:rPr>
        <w:t xml:space="preserve"> density ) / ( co-efficient of reduction) 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   </w:t>
      </w:r>
      <w:r w:rsidRPr="00FE3D15">
        <w:rPr>
          <w:rFonts w:ascii="Times New Roman" w:hAnsi="Times New Roman" w:cs="Times New Roman"/>
          <w:sz w:val="24"/>
        </w:rPr>
        <w:tab/>
      </w:r>
      <w:r w:rsidRPr="00FE3D15">
        <w:rPr>
          <w:rFonts w:ascii="Times New Roman" w:hAnsi="Times New Roman" w:cs="Times New Roman"/>
          <w:sz w:val="24"/>
        </w:rPr>
        <w:tab/>
      </w:r>
      <w:r w:rsidRPr="00FE3D15">
        <w:rPr>
          <w:rFonts w:ascii="Times New Roman" w:hAnsi="Times New Roman" w:cs="Times New Roman"/>
          <w:sz w:val="24"/>
        </w:rPr>
        <w:tab/>
      </w:r>
      <w:r w:rsidRPr="00FE3D15">
        <w:rPr>
          <w:rFonts w:ascii="Times New Roman" w:hAnsi="Times New Roman" w:cs="Times New Roman"/>
          <w:sz w:val="24"/>
        </w:rPr>
        <w:tab/>
      </w:r>
      <w:r w:rsidRPr="00FE3D15">
        <w:rPr>
          <w:rFonts w:ascii="Times New Roman" w:hAnsi="Times New Roman" w:cs="Times New Roman"/>
          <w:b/>
          <w:sz w:val="24"/>
        </w:rPr>
        <w:t>C = W / nd2</w:t>
      </w:r>
    </w:p>
    <w:p w:rsidR="00FE3D15" w:rsidRPr="00FE3D15" w:rsidRDefault="00FE3D15" w:rsidP="00FE3D1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D15">
        <w:rPr>
          <w:rFonts w:ascii="Times New Roman" w:hAnsi="Times New Roman" w:cs="Times New Roman"/>
          <w:sz w:val="24"/>
        </w:rPr>
        <w:t xml:space="preserve">   Greater the sectional </w:t>
      </w:r>
      <w:proofErr w:type="gramStart"/>
      <w:r w:rsidRPr="00FE3D15">
        <w:rPr>
          <w:rFonts w:ascii="Times New Roman" w:hAnsi="Times New Roman" w:cs="Times New Roman"/>
          <w:sz w:val="24"/>
        </w:rPr>
        <w:t>density,</w:t>
      </w:r>
      <w:proofErr w:type="gramEnd"/>
      <w:r w:rsidRPr="00FE3D15">
        <w:rPr>
          <w:rFonts w:ascii="Times New Roman" w:hAnsi="Times New Roman" w:cs="Times New Roman"/>
          <w:sz w:val="24"/>
        </w:rPr>
        <w:t xml:space="preserve"> more will be the ballistics coefficient leading to flatter shooting with more efficiency. It will also retain a greater measure of its original velocity and energy.</w:t>
      </w:r>
    </w:p>
    <w:sectPr w:rsidR="00FE3D15" w:rsidRPr="00FE3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4EB"/>
    <w:multiLevelType w:val="hybridMultilevel"/>
    <w:tmpl w:val="F88EF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25B00"/>
    <w:multiLevelType w:val="hybridMultilevel"/>
    <w:tmpl w:val="8C0AE350"/>
    <w:lvl w:ilvl="0" w:tplc="1F401A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5268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4E35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E25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CC7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4AE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567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A4CE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4A47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11"/>
    <w:rsid w:val="003461A9"/>
    <w:rsid w:val="00643624"/>
    <w:rsid w:val="007F7011"/>
    <w:rsid w:val="00BC780B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1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2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6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2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744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50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217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1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057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363">
          <w:marLeft w:val="43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399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22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7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2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29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45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3381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116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121">
          <w:marLeft w:val="44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2</cp:revision>
  <dcterms:created xsi:type="dcterms:W3CDTF">2024-01-11T04:26:00Z</dcterms:created>
  <dcterms:modified xsi:type="dcterms:W3CDTF">2024-01-11T04:36:00Z</dcterms:modified>
</cp:coreProperties>
</file>